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1B" w:rsidRPr="0066281B" w:rsidRDefault="0066281B" w:rsidP="0066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81B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стажерской практики по теме: </w:t>
      </w:r>
    </w:p>
    <w:p w:rsidR="00000000" w:rsidRDefault="0066281B" w:rsidP="0066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81B">
        <w:rPr>
          <w:rFonts w:ascii="Times New Roman" w:hAnsi="Times New Roman" w:cs="Times New Roman"/>
          <w:b/>
          <w:sz w:val="24"/>
          <w:szCs w:val="24"/>
        </w:rPr>
        <w:t>«Управляющий совет как субъект общественной оценки качества образования»</w:t>
      </w:r>
    </w:p>
    <w:p w:rsidR="0066281B" w:rsidRDefault="0066281B" w:rsidP="0066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1"/>
        <w:gridCol w:w="1344"/>
        <w:gridCol w:w="5552"/>
        <w:gridCol w:w="1774"/>
      </w:tblGrid>
      <w:tr w:rsidR="0066281B" w:rsidRPr="001D0E72" w:rsidTr="009D599D">
        <w:tc>
          <w:tcPr>
            <w:tcW w:w="901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34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5552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77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Выступающий </w:t>
            </w:r>
          </w:p>
        </w:tc>
      </w:tr>
      <w:tr w:rsidR="0066281B" w:rsidRPr="001D0E72" w:rsidTr="009D599D">
        <w:tc>
          <w:tcPr>
            <w:tcW w:w="901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9-30  10 -00</w:t>
            </w:r>
          </w:p>
        </w:tc>
        <w:tc>
          <w:tcPr>
            <w:tcW w:w="134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5552" w:type="dxa"/>
          </w:tcPr>
          <w:p w:rsidR="0066281B" w:rsidRPr="001D0E72" w:rsidRDefault="0066281B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Регистрация участников, кофе-пауза</w:t>
            </w:r>
          </w:p>
        </w:tc>
        <w:tc>
          <w:tcPr>
            <w:tcW w:w="177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81B" w:rsidRPr="001D0E72" w:rsidTr="009D599D">
        <w:tc>
          <w:tcPr>
            <w:tcW w:w="901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10-00 10-05</w:t>
            </w:r>
          </w:p>
        </w:tc>
        <w:tc>
          <w:tcPr>
            <w:tcW w:w="134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5552" w:type="dxa"/>
          </w:tcPr>
          <w:p w:rsidR="0066281B" w:rsidRPr="001D0E72" w:rsidRDefault="0066281B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Открытие стажерской практики</w:t>
            </w:r>
          </w:p>
        </w:tc>
        <w:tc>
          <w:tcPr>
            <w:tcW w:w="177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E72">
              <w:rPr>
                <w:rFonts w:ascii="Times New Roman" w:hAnsi="Times New Roman" w:cs="Times New Roman"/>
              </w:rPr>
              <w:t>Островидова</w:t>
            </w:r>
            <w:proofErr w:type="spellEnd"/>
            <w:r w:rsidRPr="001D0E72">
              <w:rPr>
                <w:rFonts w:ascii="Times New Roman" w:hAnsi="Times New Roman" w:cs="Times New Roman"/>
              </w:rPr>
              <w:t xml:space="preserve"> Л.В., зам</w:t>
            </w:r>
            <w:proofErr w:type="gramStart"/>
            <w:r w:rsidRPr="001D0E72">
              <w:rPr>
                <w:rFonts w:ascii="Times New Roman" w:hAnsi="Times New Roman" w:cs="Times New Roman"/>
              </w:rPr>
              <w:t>.д</w:t>
            </w:r>
            <w:proofErr w:type="gramEnd"/>
            <w:r w:rsidRPr="001D0E72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66281B" w:rsidRPr="001D0E72" w:rsidTr="009D599D">
        <w:tc>
          <w:tcPr>
            <w:tcW w:w="901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10-05</w:t>
            </w:r>
          </w:p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10-15 </w:t>
            </w:r>
          </w:p>
        </w:tc>
        <w:tc>
          <w:tcPr>
            <w:tcW w:w="134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5552" w:type="dxa"/>
          </w:tcPr>
          <w:p w:rsidR="0066281B" w:rsidRPr="001D0E72" w:rsidRDefault="0066281B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Рефлексивная диагностика личного опыта реализации модели ГОУ, обеспечивающей современное качество образования. Обсуждение результатов работы</w:t>
            </w:r>
          </w:p>
        </w:tc>
        <w:tc>
          <w:tcPr>
            <w:tcW w:w="177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Ольгезер С.В., директор школы, руководитель базовой площадки</w:t>
            </w:r>
          </w:p>
        </w:tc>
      </w:tr>
      <w:tr w:rsidR="0066281B" w:rsidRPr="001D0E72" w:rsidTr="009D599D">
        <w:tc>
          <w:tcPr>
            <w:tcW w:w="901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10-15</w:t>
            </w:r>
          </w:p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10-25</w:t>
            </w:r>
          </w:p>
        </w:tc>
        <w:tc>
          <w:tcPr>
            <w:tcW w:w="134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5552" w:type="dxa"/>
          </w:tcPr>
          <w:p w:rsidR="0066281B" w:rsidRPr="001D0E72" w:rsidRDefault="0066281B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Роль Управляющего совета образовательного учреждения в развитии системы образования.</w:t>
            </w:r>
          </w:p>
          <w:p w:rsidR="0066281B" w:rsidRPr="001D0E72" w:rsidRDefault="0066281B" w:rsidP="009D5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 xml:space="preserve">Ольгезер С.В., директор школы, руководитель базовой площадки </w:t>
            </w:r>
          </w:p>
        </w:tc>
      </w:tr>
      <w:tr w:rsidR="0066281B" w:rsidRPr="001D0E72" w:rsidTr="009D599D">
        <w:tc>
          <w:tcPr>
            <w:tcW w:w="901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10-25</w:t>
            </w:r>
          </w:p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134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5552" w:type="dxa"/>
          </w:tcPr>
          <w:p w:rsidR="0066281B" w:rsidRPr="001D0E72" w:rsidRDefault="0066281B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Стажёрская проба.</w:t>
            </w:r>
          </w:p>
        </w:tc>
        <w:tc>
          <w:tcPr>
            <w:tcW w:w="1774" w:type="dxa"/>
          </w:tcPr>
          <w:p w:rsidR="0066281B" w:rsidRPr="001D0E72" w:rsidRDefault="0066281B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Ольгезер С.В., директор школы, руководитель базовой площадки</w:t>
            </w:r>
          </w:p>
        </w:tc>
      </w:tr>
      <w:tr w:rsidR="0066281B" w:rsidRPr="001D0E72" w:rsidTr="009D599D">
        <w:tc>
          <w:tcPr>
            <w:tcW w:w="901" w:type="dxa"/>
          </w:tcPr>
          <w:p w:rsidR="0066281B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10-40</w:t>
            </w:r>
          </w:p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344" w:type="dxa"/>
          </w:tcPr>
          <w:p w:rsidR="0066281B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5552" w:type="dxa"/>
          </w:tcPr>
          <w:p w:rsidR="0066281B" w:rsidRPr="001D0E72" w:rsidRDefault="009D599D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Управляющий совет в системе школьного управления.</w:t>
            </w:r>
          </w:p>
        </w:tc>
        <w:tc>
          <w:tcPr>
            <w:tcW w:w="1774" w:type="dxa"/>
          </w:tcPr>
          <w:p w:rsidR="0066281B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Грибова О.Ю., председатель Управляющего совета</w:t>
            </w:r>
          </w:p>
        </w:tc>
      </w:tr>
      <w:tr w:rsidR="009D599D" w:rsidRPr="001D0E72" w:rsidTr="009D599D">
        <w:tc>
          <w:tcPr>
            <w:tcW w:w="901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10-50</w:t>
            </w:r>
          </w:p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11-05</w:t>
            </w:r>
          </w:p>
        </w:tc>
        <w:tc>
          <w:tcPr>
            <w:tcW w:w="134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5552" w:type="dxa"/>
          </w:tcPr>
          <w:p w:rsidR="009D599D" w:rsidRPr="001D0E72" w:rsidRDefault="009D599D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Стажёрская проба.</w:t>
            </w:r>
          </w:p>
          <w:p w:rsidR="001D0E72" w:rsidRPr="001D0E72" w:rsidRDefault="001D0E72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Подготовка модели Управляющего совета своего ОУ.</w:t>
            </w:r>
          </w:p>
        </w:tc>
        <w:tc>
          <w:tcPr>
            <w:tcW w:w="177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E72">
              <w:rPr>
                <w:rFonts w:ascii="Times New Roman" w:hAnsi="Times New Roman" w:cs="Times New Roman"/>
              </w:rPr>
              <w:t>Островидова</w:t>
            </w:r>
            <w:proofErr w:type="spellEnd"/>
            <w:r w:rsidRPr="001D0E72">
              <w:rPr>
                <w:rFonts w:ascii="Times New Roman" w:hAnsi="Times New Roman" w:cs="Times New Roman"/>
              </w:rPr>
              <w:t xml:space="preserve"> Л.В., зам</w:t>
            </w:r>
            <w:proofErr w:type="gramStart"/>
            <w:r w:rsidRPr="001D0E72">
              <w:rPr>
                <w:rFonts w:ascii="Times New Roman" w:hAnsi="Times New Roman" w:cs="Times New Roman"/>
              </w:rPr>
              <w:t>.д</w:t>
            </w:r>
            <w:proofErr w:type="gramEnd"/>
            <w:r w:rsidRPr="001D0E72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9D599D" w:rsidRPr="001D0E72" w:rsidTr="00AE166F">
        <w:tc>
          <w:tcPr>
            <w:tcW w:w="9571" w:type="dxa"/>
            <w:gridSpan w:val="4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11-05 - 11-15</w:t>
            </w:r>
          </w:p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9D599D" w:rsidRPr="001D0E72" w:rsidTr="009D599D">
        <w:tc>
          <w:tcPr>
            <w:tcW w:w="901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11-15</w:t>
            </w:r>
          </w:p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134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5552" w:type="dxa"/>
          </w:tcPr>
          <w:p w:rsidR="009D599D" w:rsidRPr="001D0E72" w:rsidRDefault="009D599D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Управляющий совет как субъект общественной оценки качества образования.</w:t>
            </w:r>
          </w:p>
        </w:tc>
        <w:tc>
          <w:tcPr>
            <w:tcW w:w="177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Попова Н.М., зам</w:t>
            </w:r>
            <w:proofErr w:type="gramStart"/>
            <w:r w:rsidRPr="001D0E72">
              <w:rPr>
                <w:rFonts w:ascii="Times New Roman" w:hAnsi="Times New Roman" w:cs="Times New Roman"/>
              </w:rPr>
              <w:t>.д</w:t>
            </w:r>
            <w:proofErr w:type="gramEnd"/>
            <w:r w:rsidRPr="001D0E72">
              <w:rPr>
                <w:rFonts w:ascii="Times New Roman" w:hAnsi="Times New Roman" w:cs="Times New Roman"/>
              </w:rPr>
              <w:t xml:space="preserve">иректора по УР, </w:t>
            </w:r>
            <w:proofErr w:type="spellStart"/>
            <w:r w:rsidRPr="001D0E72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1D0E72">
              <w:rPr>
                <w:rFonts w:ascii="Times New Roman" w:hAnsi="Times New Roman" w:cs="Times New Roman"/>
              </w:rPr>
              <w:t xml:space="preserve"> базовой площадки</w:t>
            </w:r>
          </w:p>
        </w:tc>
      </w:tr>
      <w:tr w:rsidR="009D599D" w:rsidRPr="001D0E72" w:rsidTr="009D599D">
        <w:tc>
          <w:tcPr>
            <w:tcW w:w="901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11-25</w:t>
            </w:r>
          </w:p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11-55</w:t>
            </w:r>
          </w:p>
        </w:tc>
        <w:tc>
          <w:tcPr>
            <w:tcW w:w="134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5552" w:type="dxa"/>
          </w:tcPr>
          <w:p w:rsidR="009D599D" w:rsidRPr="001D0E72" w:rsidRDefault="009D599D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Особенности организации деятельности комиссий при школьном Управляющем совете.</w:t>
            </w:r>
          </w:p>
        </w:tc>
        <w:tc>
          <w:tcPr>
            <w:tcW w:w="177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  <w:tr w:rsidR="009D599D" w:rsidRPr="001D0E72" w:rsidTr="009D599D">
        <w:tc>
          <w:tcPr>
            <w:tcW w:w="901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11-55</w:t>
            </w:r>
          </w:p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134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5552" w:type="dxa"/>
          </w:tcPr>
          <w:p w:rsidR="009D599D" w:rsidRPr="001D0E72" w:rsidRDefault="009D599D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Стажёрская проба.</w:t>
            </w:r>
          </w:p>
        </w:tc>
        <w:tc>
          <w:tcPr>
            <w:tcW w:w="177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E72">
              <w:rPr>
                <w:rFonts w:ascii="Times New Roman" w:hAnsi="Times New Roman" w:cs="Times New Roman"/>
              </w:rPr>
              <w:t>Островидова</w:t>
            </w:r>
            <w:proofErr w:type="spellEnd"/>
            <w:r w:rsidRPr="001D0E72">
              <w:rPr>
                <w:rFonts w:ascii="Times New Roman" w:hAnsi="Times New Roman" w:cs="Times New Roman"/>
              </w:rPr>
              <w:t xml:space="preserve"> Л.В., зам</w:t>
            </w:r>
            <w:proofErr w:type="gramStart"/>
            <w:r w:rsidRPr="001D0E72">
              <w:rPr>
                <w:rFonts w:ascii="Times New Roman" w:hAnsi="Times New Roman" w:cs="Times New Roman"/>
              </w:rPr>
              <w:t>.д</w:t>
            </w:r>
            <w:proofErr w:type="gramEnd"/>
            <w:r w:rsidRPr="001D0E72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9D599D" w:rsidRPr="001D0E72" w:rsidTr="009D599D">
        <w:tc>
          <w:tcPr>
            <w:tcW w:w="901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12-10</w:t>
            </w:r>
          </w:p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12-25</w:t>
            </w:r>
          </w:p>
        </w:tc>
        <w:tc>
          <w:tcPr>
            <w:tcW w:w="134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5552" w:type="dxa"/>
          </w:tcPr>
          <w:p w:rsidR="009D599D" w:rsidRPr="001D0E72" w:rsidRDefault="009D599D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Круглый стол. Обсуждение результатов работы стажёрской практики.</w:t>
            </w:r>
          </w:p>
        </w:tc>
        <w:tc>
          <w:tcPr>
            <w:tcW w:w="1774" w:type="dxa"/>
          </w:tcPr>
          <w:p w:rsidR="009D599D" w:rsidRPr="001D0E72" w:rsidRDefault="009D599D" w:rsidP="004A1DB6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Ольгезер С.В., директор школы, руководитель базовой площадки</w:t>
            </w:r>
          </w:p>
        </w:tc>
      </w:tr>
      <w:tr w:rsidR="009D599D" w:rsidRPr="001D0E72" w:rsidTr="009D599D">
        <w:tc>
          <w:tcPr>
            <w:tcW w:w="901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12-25</w:t>
            </w:r>
          </w:p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12-55</w:t>
            </w:r>
          </w:p>
        </w:tc>
        <w:tc>
          <w:tcPr>
            <w:tcW w:w="134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5552" w:type="dxa"/>
          </w:tcPr>
          <w:p w:rsidR="009D599D" w:rsidRPr="001D0E72" w:rsidRDefault="009D599D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Обед.</w:t>
            </w:r>
          </w:p>
        </w:tc>
        <w:tc>
          <w:tcPr>
            <w:tcW w:w="1774" w:type="dxa"/>
          </w:tcPr>
          <w:p w:rsidR="009D599D" w:rsidRPr="001D0E72" w:rsidRDefault="009D599D" w:rsidP="004A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9D" w:rsidRPr="001D0E72" w:rsidTr="009D599D">
        <w:tc>
          <w:tcPr>
            <w:tcW w:w="901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12-55</w:t>
            </w:r>
          </w:p>
        </w:tc>
        <w:tc>
          <w:tcPr>
            <w:tcW w:w="1344" w:type="dxa"/>
          </w:tcPr>
          <w:p w:rsidR="009D599D" w:rsidRPr="001D0E72" w:rsidRDefault="009D599D" w:rsidP="00662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:rsidR="009D599D" w:rsidRPr="001D0E72" w:rsidRDefault="009D599D" w:rsidP="009D599D">
            <w:pPr>
              <w:rPr>
                <w:rFonts w:ascii="Times New Roman" w:hAnsi="Times New Roman" w:cs="Times New Roman"/>
              </w:rPr>
            </w:pPr>
            <w:r w:rsidRPr="001D0E72">
              <w:rPr>
                <w:rFonts w:ascii="Times New Roman" w:hAnsi="Times New Roman" w:cs="Times New Roman"/>
              </w:rPr>
              <w:t>Отъезд участников.</w:t>
            </w:r>
          </w:p>
        </w:tc>
        <w:tc>
          <w:tcPr>
            <w:tcW w:w="1774" w:type="dxa"/>
          </w:tcPr>
          <w:p w:rsidR="009D599D" w:rsidRPr="001D0E72" w:rsidRDefault="009D599D" w:rsidP="004A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281B" w:rsidRPr="001D0E72" w:rsidRDefault="0066281B" w:rsidP="001D0E7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281B" w:rsidRPr="001D0E72" w:rsidSect="001D0E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281B"/>
    <w:rsid w:val="001D0E72"/>
    <w:rsid w:val="0066281B"/>
    <w:rsid w:val="009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53D4-6814-43D8-863D-BC021D04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2015-03-30T07:53:00Z</dcterms:created>
  <dcterms:modified xsi:type="dcterms:W3CDTF">2015-03-30T08:15:00Z</dcterms:modified>
</cp:coreProperties>
</file>