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A" w:rsidRDefault="00FE13AA" w:rsidP="00FE13AA">
      <w:pPr>
        <w:spacing w:after="0"/>
        <w:jc w:val="center"/>
        <w:rPr>
          <w:sz w:val="56"/>
        </w:rPr>
      </w:pPr>
      <w:r w:rsidRPr="007212FB">
        <w:rPr>
          <w:sz w:val="56"/>
        </w:rPr>
        <w:t>Музейное дело</w:t>
      </w:r>
    </w:p>
    <w:p w:rsidR="00FE13AA" w:rsidRDefault="00FE13AA" w:rsidP="00FE13AA">
      <w:pPr>
        <w:spacing w:after="0"/>
        <w:jc w:val="center"/>
        <w:rPr>
          <w:sz w:val="32"/>
          <w:szCs w:val="32"/>
        </w:rPr>
      </w:pPr>
      <w:r w:rsidRPr="009D4A76">
        <w:rPr>
          <w:sz w:val="32"/>
          <w:szCs w:val="32"/>
        </w:rPr>
        <w:t>Срок реализации 2011-2016 г.г.</w:t>
      </w:r>
    </w:p>
    <w:p w:rsidR="00FE13AA" w:rsidRDefault="00FE13AA" w:rsidP="00FE13AA">
      <w:pPr>
        <w:spacing w:after="0"/>
        <w:rPr>
          <w:sz w:val="28"/>
          <w:szCs w:val="28"/>
        </w:rPr>
      </w:pPr>
      <w:r>
        <w:rPr>
          <w:sz w:val="36"/>
        </w:rPr>
        <w:t xml:space="preserve">Цель: </w:t>
      </w:r>
      <w:r>
        <w:rPr>
          <w:sz w:val="36"/>
        </w:rPr>
        <w:t xml:space="preserve"> </w:t>
      </w:r>
      <w:r w:rsidRPr="009D4A76">
        <w:rPr>
          <w:sz w:val="28"/>
          <w:szCs w:val="28"/>
        </w:rPr>
        <w:t>содействие развитию коммуникативных компетенций; навыков исследовательской работы учащихся; поддержке творческих способностей детей;</w:t>
      </w:r>
    </w:p>
    <w:p w:rsidR="00FE13AA" w:rsidRDefault="00FE13AA" w:rsidP="00FE13AA">
      <w:pPr>
        <w:spacing w:after="0"/>
        <w:rPr>
          <w:sz w:val="32"/>
        </w:rPr>
      </w:pPr>
      <w:r w:rsidRPr="006022EF">
        <w:rPr>
          <w:sz w:val="36"/>
        </w:rPr>
        <w:t>Задачи</w:t>
      </w:r>
      <w:r w:rsidRPr="006022EF">
        <w:rPr>
          <w:sz w:val="32"/>
        </w:rPr>
        <w:t>:</w:t>
      </w:r>
    </w:p>
    <w:p w:rsidR="00FE13AA" w:rsidRDefault="00FE13AA" w:rsidP="00FE13AA">
      <w:pPr>
        <w:pStyle w:val="a4"/>
        <w:numPr>
          <w:ilvl w:val="0"/>
          <w:numId w:val="4"/>
        </w:numPr>
        <w:spacing w:after="0"/>
        <w:ind w:left="207" w:firstLine="11"/>
        <w:rPr>
          <w:sz w:val="28"/>
        </w:rPr>
      </w:pPr>
      <w:r w:rsidRPr="009D4A76">
        <w:rPr>
          <w:sz w:val="28"/>
        </w:rPr>
        <w:t xml:space="preserve">Способствовать включению  учащихся в </w:t>
      </w:r>
      <w:proofErr w:type="spellStart"/>
      <w:r w:rsidRPr="009D4A76">
        <w:rPr>
          <w:sz w:val="28"/>
        </w:rPr>
        <w:t>социокультурное</w:t>
      </w:r>
      <w:proofErr w:type="spellEnd"/>
      <w:r w:rsidRPr="009D4A76">
        <w:rPr>
          <w:sz w:val="28"/>
        </w:rPr>
        <w:t xml:space="preserve"> творчество, поисково-исследовательскую деятельность по изучению, восстановлению истории малой Родины; формированию духовных ценностей.</w:t>
      </w:r>
    </w:p>
    <w:p w:rsidR="00FE13AA" w:rsidRPr="00FE13AA" w:rsidRDefault="00FE13AA" w:rsidP="00FE13AA">
      <w:pPr>
        <w:pStyle w:val="a4"/>
        <w:numPr>
          <w:ilvl w:val="0"/>
          <w:numId w:val="4"/>
        </w:numPr>
        <w:spacing w:after="0"/>
        <w:ind w:left="207" w:firstLine="11"/>
        <w:jc w:val="both"/>
        <w:rPr>
          <w:sz w:val="36"/>
        </w:rPr>
      </w:pPr>
      <w:r w:rsidRPr="00FE13AA">
        <w:rPr>
          <w:sz w:val="28"/>
        </w:rPr>
        <w:t>Способствовать внедрению музейного материала в учебный процесс;</w:t>
      </w:r>
    </w:p>
    <w:p w:rsidR="00FE13AA" w:rsidRPr="00FE13AA" w:rsidRDefault="00C3288C" w:rsidP="00FE13AA">
      <w:pPr>
        <w:pStyle w:val="a4"/>
        <w:numPr>
          <w:ilvl w:val="0"/>
          <w:numId w:val="4"/>
        </w:numPr>
        <w:spacing w:after="0"/>
        <w:ind w:left="207" w:firstLine="11"/>
        <w:jc w:val="both"/>
        <w:rPr>
          <w:sz w:val="36"/>
        </w:rPr>
      </w:pPr>
      <w:r>
        <w:rPr>
          <w:sz w:val="28"/>
          <w:szCs w:val="28"/>
        </w:rPr>
        <w:t>В</w:t>
      </w:r>
      <w:r w:rsidR="00FE13AA" w:rsidRPr="00FE13AA">
        <w:rPr>
          <w:sz w:val="28"/>
          <w:szCs w:val="28"/>
        </w:rPr>
        <w:t>оспитание чувства патриотизма к отечественной культуре и уважительного отношения к нравственным ценностям прошлых поколений.</w:t>
      </w:r>
    </w:p>
    <w:tbl>
      <w:tblPr>
        <w:tblStyle w:val="a3"/>
        <w:tblW w:w="5000" w:type="pct"/>
        <w:tblLayout w:type="fixed"/>
        <w:tblLook w:val="04A0"/>
      </w:tblPr>
      <w:tblGrid>
        <w:gridCol w:w="2372"/>
        <w:gridCol w:w="1076"/>
        <w:gridCol w:w="2975"/>
        <w:gridCol w:w="1038"/>
        <w:gridCol w:w="2685"/>
        <w:gridCol w:w="926"/>
        <w:gridCol w:w="133"/>
        <w:gridCol w:w="2647"/>
        <w:gridCol w:w="934"/>
      </w:tblGrid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FE13AA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Музей «Эсперанто»</w:t>
            </w: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Сроки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Кабинет-музей </w:t>
            </w:r>
          </w:p>
          <w:p w:rsidR="00FE13AA" w:rsidRPr="00FE13AA" w:rsidRDefault="00FE13AA" w:rsidP="003B2D5C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В.М. Шукшина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Сроки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Музей Н. Рериха</w:t>
            </w:r>
          </w:p>
        </w:tc>
        <w:tc>
          <w:tcPr>
            <w:tcW w:w="313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Сроки</w:t>
            </w:r>
          </w:p>
        </w:tc>
        <w:tc>
          <w:tcPr>
            <w:tcW w:w="940" w:type="pct"/>
            <w:gridSpan w:val="2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Центр немецкой культуры с. </w:t>
            </w:r>
            <w:proofErr w:type="spellStart"/>
            <w:r w:rsidRPr="00FE13AA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Сроки</w:t>
            </w:r>
          </w:p>
        </w:tc>
      </w:tr>
      <w:tr w:rsidR="00CD40D6" w:rsidRPr="00FE13AA" w:rsidTr="00C3288C">
        <w:trPr>
          <w:trHeight w:val="487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FE13AA" w:rsidRPr="00C3288C" w:rsidRDefault="00FE13AA" w:rsidP="003B2D5C">
            <w:pPr>
              <w:jc w:val="center"/>
              <w:rPr>
                <w:b/>
                <w:sz w:val="28"/>
                <w:szCs w:val="28"/>
              </w:rPr>
            </w:pPr>
            <w:r w:rsidRPr="00C3288C">
              <w:rPr>
                <w:b/>
                <w:sz w:val="28"/>
                <w:szCs w:val="28"/>
              </w:rPr>
              <w:t>Школа юного музейщика</w:t>
            </w:r>
          </w:p>
        </w:tc>
      </w:tr>
      <w:tr w:rsidR="00CD40D6" w:rsidRPr="00FE13AA" w:rsidTr="00C3288C">
        <w:trPr>
          <w:trHeight w:val="372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FE13AA" w:rsidRPr="00C3288C" w:rsidRDefault="00FE13AA" w:rsidP="00FE13A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C3288C">
              <w:rPr>
                <w:b/>
                <w:sz w:val="28"/>
                <w:szCs w:val="28"/>
              </w:rPr>
              <w:t>Поисково-исследовательская работа</w:t>
            </w:r>
          </w:p>
        </w:tc>
      </w:tr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FE13AA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1.История села </w:t>
            </w:r>
            <w:proofErr w:type="spellStart"/>
            <w:r w:rsidRPr="00FE13AA">
              <w:rPr>
                <w:sz w:val="28"/>
                <w:szCs w:val="28"/>
              </w:rPr>
              <w:t>Ая</w:t>
            </w:r>
            <w:proofErr w:type="spellEnd"/>
            <w:r w:rsidRPr="00FE1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2011-2016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1.Шукшин в селе </w:t>
            </w:r>
            <w:proofErr w:type="spellStart"/>
            <w:r w:rsidRPr="00FE13AA">
              <w:rPr>
                <w:sz w:val="28"/>
                <w:szCs w:val="28"/>
              </w:rPr>
              <w:t>Ая</w:t>
            </w:r>
            <w:proofErr w:type="spellEnd"/>
            <w:r w:rsidRPr="00FE13AA">
              <w:rPr>
                <w:sz w:val="28"/>
                <w:szCs w:val="28"/>
              </w:rPr>
              <w:t>.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2011-2012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1.Цикл картин Н.К. Рериха «Славянская симфония»</w:t>
            </w:r>
          </w:p>
        </w:tc>
        <w:tc>
          <w:tcPr>
            <w:tcW w:w="313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2011-2015</w:t>
            </w:r>
          </w:p>
        </w:tc>
        <w:tc>
          <w:tcPr>
            <w:tcW w:w="940" w:type="pct"/>
            <w:gridSpan w:val="2"/>
            <w:shd w:val="clear" w:color="auto" w:fill="E5DFEC" w:themeFill="accent4" w:themeFillTint="33"/>
          </w:tcPr>
          <w:p w:rsidR="00FE13AA" w:rsidRPr="00FE13AA" w:rsidRDefault="00FE13AA" w:rsidP="00F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13AA">
              <w:rPr>
                <w:sz w:val="28"/>
                <w:szCs w:val="28"/>
              </w:rPr>
              <w:t xml:space="preserve">История переселения немцев </w:t>
            </w:r>
            <w:proofErr w:type="gramStart"/>
            <w:r w:rsidRPr="00FE13AA">
              <w:rPr>
                <w:sz w:val="28"/>
                <w:szCs w:val="28"/>
              </w:rPr>
              <w:t>в</w:t>
            </w:r>
            <w:proofErr w:type="gramEnd"/>
            <w:r w:rsidRPr="00FE13AA">
              <w:rPr>
                <w:sz w:val="28"/>
                <w:szCs w:val="28"/>
              </w:rPr>
              <w:t xml:space="preserve"> с. </w:t>
            </w:r>
            <w:proofErr w:type="spellStart"/>
            <w:r w:rsidRPr="00FE13AA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2011-2012</w:t>
            </w:r>
          </w:p>
        </w:tc>
      </w:tr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2.Земляки (родословие, династии).</w:t>
            </w: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2012-2016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2.Фольклор нашего села.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2012-2014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2.Алтайский цикл картин Н.К. Рериха</w:t>
            </w:r>
          </w:p>
        </w:tc>
        <w:tc>
          <w:tcPr>
            <w:tcW w:w="313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2011-2013</w:t>
            </w:r>
          </w:p>
        </w:tc>
        <w:tc>
          <w:tcPr>
            <w:tcW w:w="940" w:type="pct"/>
            <w:gridSpan w:val="2"/>
            <w:shd w:val="clear" w:color="auto" w:fill="E5DFEC" w:themeFill="accent4" w:themeFillTint="33"/>
          </w:tcPr>
          <w:p w:rsidR="00FE13AA" w:rsidRPr="00FE13AA" w:rsidRDefault="00FE13AA" w:rsidP="00F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2.Культурные традиции (празднование католического рождества)</w:t>
            </w:r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2012-2014</w:t>
            </w:r>
          </w:p>
        </w:tc>
      </w:tr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3.Выпуски школы.</w:t>
            </w: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2011-2013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3. «Шукшин снимает фильмы на Алтае».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2014-2015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3.Цикл картин Н.К. Рериха «Поэзия гор»</w:t>
            </w:r>
          </w:p>
        </w:tc>
        <w:tc>
          <w:tcPr>
            <w:tcW w:w="313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2013-2016</w:t>
            </w:r>
          </w:p>
        </w:tc>
        <w:tc>
          <w:tcPr>
            <w:tcW w:w="940" w:type="pct"/>
            <w:gridSpan w:val="2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3.Фотографии семейного архива</w:t>
            </w:r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2012-2014</w:t>
            </w:r>
          </w:p>
        </w:tc>
      </w:tr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4. История фотографии</w:t>
            </w:r>
          </w:p>
          <w:p w:rsidR="00FE13AA" w:rsidRPr="00FE13AA" w:rsidRDefault="00FE13AA" w:rsidP="00FE13AA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 (Федор </w:t>
            </w:r>
            <w:proofErr w:type="spellStart"/>
            <w:r w:rsidRPr="00FE13AA">
              <w:rPr>
                <w:sz w:val="28"/>
                <w:szCs w:val="28"/>
              </w:rPr>
              <w:t>Теле</w:t>
            </w:r>
            <w:r>
              <w:rPr>
                <w:sz w:val="28"/>
                <w:szCs w:val="28"/>
              </w:rPr>
              <w:t>ли</w:t>
            </w:r>
            <w:r w:rsidRPr="00FE13AA">
              <w:rPr>
                <w:sz w:val="28"/>
                <w:szCs w:val="28"/>
              </w:rPr>
              <w:t>нский</w:t>
            </w:r>
            <w:proofErr w:type="spellEnd"/>
            <w:r w:rsidRPr="00FE13AA">
              <w:rPr>
                <w:sz w:val="28"/>
                <w:szCs w:val="28"/>
              </w:rPr>
              <w:t>)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2015-2016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</w:p>
        </w:tc>
        <w:tc>
          <w:tcPr>
            <w:tcW w:w="940" w:type="pct"/>
            <w:gridSpan w:val="2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</w:p>
        </w:tc>
      </w:tr>
      <w:tr w:rsidR="00C3288C" w:rsidRPr="00FE13AA" w:rsidTr="00C3288C">
        <w:tc>
          <w:tcPr>
            <w:tcW w:w="5000" w:type="pct"/>
            <w:gridSpan w:val="9"/>
            <w:shd w:val="clear" w:color="auto" w:fill="F2F2F2" w:themeFill="background1" w:themeFillShade="F2"/>
          </w:tcPr>
          <w:p w:rsidR="00C3288C" w:rsidRPr="00C3288C" w:rsidRDefault="00C3288C" w:rsidP="00C3288C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C3288C">
              <w:rPr>
                <w:b/>
                <w:sz w:val="28"/>
                <w:szCs w:val="28"/>
              </w:rPr>
              <w:lastRenderedPageBreak/>
              <w:t>Проектная деятельность</w:t>
            </w:r>
          </w:p>
        </w:tc>
      </w:tr>
      <w:tr w:rsidR="00FE13AA" w:rsidRPr="00FE13AA" w:rsidTr="00C3288C">
        <w:tc>
          <w:tcPr>
            <w:tcW w:w="802" w:type="pct"/>
            <w:tcBorders>
              <w:top w:val="nil"/>
            </w:tcBorders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1.Моя малая Родина.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DE9D9" w:themeFill="accent6" w:themeFillTint="33"/>
          </w:tcPr>
          <w:p w:rsidR="00FE13AA" w:rsidRPr="00C3288C" w:rsidRDefault="00FE13AA" w:rsidP="00C3288C">
            <w:pPr>
              <w:ind w:right="-106"/>
              <w:jc w:val="center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в течени</w:t>
            </w:r>
            <w:proofErr w:type="gramStart"/>
            <w:r w:rsidRPr="00C3288C">
              <w:rPr>
                <w:sz w:val="24"/>
                <w:szCs w:val="28"/>
              </w:rPr>
              <w:t>и</w:t>
            </w:r>
            <w:proofErr w:type="gramEnd"/>
            <w:r w:rsidRPr="00C3288C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1.Чтим память </w:t>
            </w:r>
          </w:p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В.М. Шукшина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C3288C" w:rsidRDefault="00FE13AA" w:rsidP="003B2D5C">
            <w:pPr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октябрь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1.Дни Культуры на Алтае</w:t>
            </w:r>
          </w:p>
        </w:tc>
        <w:tc>
          <w:tcPr>
            <w:tcW w:w="358" w:type="pct"/>
            <w:gridSpan w:val="2"/>
            <w:shd w:val="clear" w:color="auto" w:fill="EAF1DD" w:themeFill="accent3" w:themeFillTint="33"/>
          </w:tcPr>
          <w:p w:rsidR="00FE13AA" w:rsidRPr="00C3288C" w:rsidRDefault="00FE13AA" w:rsidP="003B2D5C">
            <w:pPr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октябрь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:rsidR="00FE13AA" w:rsidRPr="00FE13AA" w:rsidRDefault="00C3288C" w:rsidP="003B2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«Их привезли сюда детьми»</w:t>
            </w:r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C3288C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2011-2012</w:t>
            </w:r>
          </w:p>
        </w:tc>
      </w:tr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2.Акция «Милосердие»</w:t>
            </w:r>
            <w:r w:rsidR="00C3288C">
              <w:rPr>
                <w:sz w:val="28"/>
                <w:szCs w:val="28"/>
              </w:rPr>
              <w:t xml:space="preserve"> (помощь ветеранам войны и учителям пенсионерам)</w:t>
            </w: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C3288C" w:rsidRDefault="00FE13AA" w:rsidP="00C3288C">
            <w:pPr>
              <w:ind w:right="-106"/>
              <w:jc w:val="center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сентябрь-май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2.Конференция «Шукшин у каждого свой»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C3288C" w:rsidRDefault="00FE13AA" w:rsidP="003B2D5C">
            <w:pPr>
              <w:jc w:val="center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март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2. Неделя Добра</w:t>
            </w:r>
          </w:p>
        </w:tc>
        <w:tc>
          <w:tcPr>
            <w:tcW w:w="358" w:type="pct"/>
            <w:gridSpan w:val="2"/>
            <w:shd w:val="clear" w:color="auto" w:fill="EAF1DD" w:themeFill="accent3" w:themeFillTint="33"/>
          </w:tcPr>
          <w:p w:rsidR="00FE13AA" w:rsidRPr="00C3288C" w:rsidRDefault="00FE13AA" w:rsidP="003B2D5C">
            <w:pPr>
              <w:jc w:val="center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март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:rsidR="00FE13AA" w:rsidRPr="00FE13AA" w:rsidRDefault="00C3288C" w:rsidP="00C32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2.История моей семьи «Мои предки - немцы»</w:t>
            </w:r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C3288C" w:rsidP="003B2D5C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2011-2012</w:t>
            </w:r>
          </w:p>
        </w:tc>
      </w:tr>
      <w:tr w:rsidR="00FE13AA" w:rsidRPr="00FE13AA" w:rsidTr="00C3288C">
        <w:tc>
          <w:tcPr>
            <w:tcW w:w="802" w:type="pct"/>
            <w:shd w:val="clear" w:color="auto" w:fill="FDE9D9" w:themeFill="accent6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3.Вечер встречи выпускников</w:t>
            </w:r>
          </w:p>
        </w:tc>
        <w:tc>
          <w:tcPr>
            <w:tcW w:w="364" w:type="pct"/>
            <w:shd w:val="clear" w:color="auto" w:fill="FDE9D9" w:themeFill="accent6" w:themeFillTint="33"/>
          </w:tcPr>
          <w:p w:rsidR="00FE13AA" w:rsidRPr="00C3288C" w:rsidRDefault="00FE13AA" w:rsidP="00C3288C">
            <w:pPr>
              <w:ind w:right="-106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февраль ежегодно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3.Писатели Алтайского края «Увлеченные </w:t>
            </w:r>
          </w:p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Е. Гущиным»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FE13AA" w:rsidRPr="00C3288C" w:rsidRDefault="00FE13AA" w:rsidP="003B2D5C">
            <w:pPr>
              <w:jc w:val="center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октябрь- май</w:t>
            </w:r>
          </w:p>
        </w:tc>
        <w:tc>
          <w:tcPr>
            <w:tcW w:w="908" w:type="pct"/>
            <w:shd w:val="clear" w:color="auto" w:fill="EAF1DD" w:themeFill="accent3" w:themeFillTint="33"/>
          </w:tcPr>
          <w:p w:rsidR="00FE13AA" w:rsidRPr="00FE13AA" w:rsidRDefault="00FE13AA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3. День </w:t>
            </w:r>
            <w:proofErr w:type="spellStart"/>
            <w:r w:rsidRPr="00FE13AA">
              <w:rPr>
                <w:sz w:val="28"/>
                <w:szCs w:val="28"/>
              </w:rPr>
              <w:t>Рериховской</w:t>
            </w:r>
            <w:proofErr w:type="spellEnd"/>
            <w:r w:rsidRPr="00FE13AA">
              <w:rPr>
                <w:sz w:val="28"/>
                <w:szCs w:val="28"/>
              </w:rPr>
              <w:t xml:space="preserve"> поэзии</w:t>
            </w:r>
          </w:p>
        </w:tc>
        <w:tc>
          <w:tcPr>
            <w:tcW w:w="358" w:type="pct"/>
            <w:gridSpan w:val="2"/>
            <w:shd w:val="clear" w:color="auto" w:fill="EAF1DD" w:themeFill="accent3" w:themeFillTint="33"/>
          </w:tcPr>
          <w:p w:rsidR="00FE13AA" w:rsidRPr="00C3288C" w:rsidRDefault="00FE13AA" w:rsidP="003B2D5C">
            <w:pPr>
              <w:jc w:val="center"/>
              <w:rPr>
                <w:sz w:val="24"/>
                <w:szCs w:val="28"/>
              </w:rPr>
            </w:pPr>
            <w:r w:rsidRPr="00C3288C">
              <w:rPr>
                <w:sz w:val="24"/>
                <w:szCs w:val="28"/>
              </w:rPr>
              <w:t>май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:rsidR="00FE13AA" w:rsidRPr="00FE13AA" w:rsidRDefault="00C3288C" w:rsidP="00C32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3.Социологические </w:t>
            </w:r>
            <w:proofErr w:type="gramStart"/>
            <w:r>
              <w:rPr>
                <w:sz w:val="28"/>
                <w:szCs w:val="28"/>
              </w:rPr>
              <w:t>исследования</w:t>
            </w:r>
            <w:proofErr w:type="gramEnd"/>
            <w:r>
              <w:rPr>
                <w:sz w:val="28"/>
                <w:szCs w:val="28"/>
              </w:rPr>
              <w:t xml:space="preserve"> «Какие они современные потомки российских немцев?»</w:t>
            </w:r>
          </w:p>
        </w:tc>
        <w:tc>
          <w:tcPr>
            <w:tcW w:w="316" w:type="pct"/>
            <w:shd w:val="clear" w:color="auto" w:fill="E5DFEC" w:themeFill="accent4" w:themeFillTint="33"/>
          </w:tcPr>
          <w:p w:rsidR="00FE13AA" w:rsidRPr="00FE13AA" w:rsidRDefault="00CD40D6" w:rsidP="003B2D5C">
            <w:pPr>
              <w:jc w:val="center"/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2011-201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CD40D6" w:rsidRPr="00FE13AA" w:rsidTr="00CD40D6">
        <w:tc>
          <w:tcPr>
            <w:tcW w:w="5000" w:type="pct"/>
            <w:gridSpan w:val="9"/>
            <w:shd w:val="clear" w:color="auto" w:fill="F2F2F2" w:themeFill="background1" w:themeFillShade="F2"/>
          </w:tcPr>
          <w:p w:rsidR="00CD40D6" w:rsidRPr="00CD40D6" w:rsidRDefault="00CD40D6" w:rsidP="00CD40D6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CD40D6">
              <w:rPr>
                <w:b/>
                <w:sz w:val="28"/>
                <w:szCs w:val="28"/>
              </w:rPr>
              <w:t>Экскурсионная деятельность</w:t>
            </w:r>
          </w:p>
        </w:tc>
      </w:tr>
      <w:tr w:rsidR="00CD40D6" w:rsidRPr="00FE13AA" w:rsidTr="00CD40D6">
        <w:tc>
          <w:tcPr>
            <w:tcW w:w="5000" w:type="pct"/>
            <w:gridSpan w:val="9"/>
            <w:shd w:val="clear" w:color="auto" w:fill="F2F2F2" w:themeFill="background1" w:themeFillShade="F2"/>
          </w:tcPr>
          <w:p w:rsidR="00CD40D6" w:rsidRPr="00FE13AA" w:rsidRDefault="00CD40D6" w:rsidP="00CD40D6">
            <w:pPr>
              <w:rPr>
                <w:sz w:val="28"/>
                <w:szCs w:val="28"/>
              </w:rPr>
            </w:pPr>
            <w:proofErr w:type="spellStart"/>
            <w:r w:rsidRPr="00CD40D6">
              <w:rPr>
                <w:sz w:val="28"/>
                <w:szCs w:val="28"/>
                <w:u w:val="single"/>
              </w:rPr>
              <w:t>Социокультурное</w:t>
            </w:r>
            <w:proofErr w:type="spellEnd"/>
            <w:r w:rsidRPr="00CD40D6">
              <w:rPr>
                <w:sz w:val="28"/>
                <w:szCs w:val="28"/>
                <w:u w:val="single"/>
              </w:rPr>
              <w:t xml:space="preserve"> пространство:</w:t>
            </w:r>
            <w:r w:rsidRPr="00FE13AA">
              <w:rPr>
                <w:sz w:val="28"/>
                <w:szCs w:val="28"/>
              </w:rPr>
              <w:t xml:space="preserve"> сельский музей с. </w:t>
            </w:r>
            <w:proofErr w:type="spellStart"/>
            <w:r w:rsidRPr="00FE13AA">
              <w:rPr>
                <w:sz w:val="28"/>
                <w:szCs w:val="28"/>
              </w:rPr>
              <w:t>Ая</w:t>
            </w:r>
            <w:proofErr w:type="spellEnd"/>
            <w:r w:rsidRPr="00FE13AA">
              <w:rPr>
                <w:sz w:val="28"/>
                <w:szCs w:val="28"/>
              </w:rPr>
              <w:t xml:space="preserve">, Алтайский краеведческий музей с. Алтайское, ДЮЦ с. Алтайское, детская, КГДОУДОД ДООЦ «Алтай», т/б «Селена», </w:t>
            </w:r>
            <w:proofErr w:type="spellStart"/>
            <w:r w:rsidRPr="00FE13AA">
              <w:rPr>
                <w:sz w:val="28"/>
                <w:szCs w:val="28"/>
              </w:rPr>
              <w:t>АКДЮЦТиК</w:t>
            </w:r>
            <w:proofErr w:type="spellEnd"/>
            <w:r w:rsidRPr="00FE13AA">
              <w:rPr>
                <w:sz w:val="28"/>
                <w:szCs w:val="28"/>
              </w:rPr>
              <w:t xml:space="preserve"> г. Барнаул, администрация </w:t>
            </w:r>
            <w:proofErr w:type="spellStart"/>
            <w:r w:rsidRPr="00FE13AA">
              <w:rPr>
                <w:sz w:val="28"/>
                <w:szCs w:val="28"/>
              </w:rPr>
              <w:t>Айского</w:t>
            </w:r>
            <w:proofErr w:type="spellEnd"/>
            <w:r w:rsidRPr="00FE13AA">
              <w:rPr>
                <w:sz w:val="28"/>
                <w:szCs w:val="28"/>
              </w:rPr>
              <w:t xml:space="preserve"> сельского совета, сельская библиотека, Совет ветеранов, Сибирское </w:t>
            </w:r>
            <w:proofErr w:type="spellStart"/>
            <w:r w:rsidRPr="00FE13AA">
              <w:rPr>
                <w:sz w:val="28"/>
                <w:szCs w:val="28"/>
              </w:rPr>
              <w:t>Рериховское</w:t>
            </w:r>
            <w:proofErr w:type="spellEnd"/>
            <w:r w:rsidRPr="00FE13AA">
              <w:rPr>
                <w:sz w:val="28"/>
                <w:szCs w:val="28"/>
              </w:rPr>
              <w:t xml:space="preserve"> общество</w:t>
            </w:r>
            <w:r>
              <w:rPr>
                <w:sz w:val="28"/>
                <w:szCs w:val="28"/>
              </w:rPr>
              <w:t>, музей-заповедник В. М. Шукшина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Сростки)</w:t>
            </w:r>
          </w:p>
        </w:tc>
      </w:tr>
      <w:tr w:rsidR="00CD40D6" w:rsidRPr="00FE13AA" w:rsidTr="00CD40D6">
        <w:tc>
          <w:tcPr>
            <w:tcW w:w="5000" w:type="pct"/>
            <w:gridSpan w:val="9"/>
            <w:shd w:val="clear" w:color="auto" w:fill="F2F2F2" w:themeFill="background1" w:themeFillShade="F2"/>
          </w:tcPr>
          <w:p w:rsidR="00CD40D6" w:rsidRPr="00FE13AA" w:rsidRDefault="00CD40D6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>Источники финансирования:       -  бюджетные             5 тысяч ежегодно</w:t>
            </w:r>
          </w:p>
          <w:p w:rsidR="00CD40D6" w:rsidRPr="00FE13AA" w:rsidRDefault="00CD40D6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                                                              - внебюджетные      экспедиции -  5 тыс.</w:t>
            </w:r>
          </w:p>
          <w:p w:rsidR="00CD40D6" w:rsidRPr="00FE13AA" w:rsidRDefault="00CD40D6" w:rsidP="003B2D5C">
            <w:pPr>
              <w:rPr>
                <w:sz w:val="28"/>
                <w:szCs w:val="28"/>
              </w:rPr>
            </w:pPr>
            <w:r w:rsidRPr="00FE13AA">
              <w:rPr>
                <w:sz w:val="28"/>
                <w:szCs w:val="28"/>
              </w:rPr>
              <w:t xml:space="preserve">                                                                                                    конкурсы  -  25 тыс. ежегодно </w:t>
            </w:r>
          </w:p>
        </w:tc>
      </w:tr>
    </w:tbl>
    <w:p w:rsidR="00905245" w:rsidRPr="00CD40D6" w:rsidRDefault="00905245">
      <w:pPr>
        <w:rPr>
          <w:b/>
          <w:sz w:val="28"/>
          <w:szCs w:val="28"/>
        </w:rPr>
      </w:pPr>
      <w:r w:rsidRPr="00CD40D6">
        <w:rPr>
          <w:b/>
          <w:sz w:val="28"/>
          <w:szCs w:val="28"/>
        </w:rPr>
        <w:t>Существует ряд проблем, требующих разрешения:</w:t>
      </w:r>
    </w:p>
    <w:p w:rsidR="00905245" w:rsidRPr="00CD40D6" w:rsidRDefault="00905245" w:rsidP="00905245">
      <w:pPr>
        <w:pStyle w:val="a4"/>
        <w:numPr>
          <w:ilvl w:val="0"/>
          <w:numId w:val="3"/>
        </w:numPr>
        <w:rPr>
          <w:sz w:val="28"/>
          <w:szCs w:val="28"/>
        </w:rPr>
      </w:pPr>
      <w:r w:rsidRPr="00CD40D6">
        <w:rPr>
          <w:sz w:val="28"/>
          <w:szCs w:val="28"/>
        </w:rPr>
        <w:t>Несистематизированное использование музейного материала в учебном процессе;</w:t>
      </w:r>
    </w:p>
    <w:p w:rsidR="00905245" w:rsidRPr="00CD40D6" w:rsidRDefault="00905245" w:rsidP="00905245">
      <w:pPr>
        <w:pStyle w:val="a4"/>
        <w:numPr>
          <w:ilvl w:val="0"/>
          <w:numId w:val="3"/>
        </w:numPr>
        <w:rPr>
          <w:sz w:val="28"/>
          <w:szCs w:val="28"/>
        </w:rPr>
      </w:pPr>
      <w:r w:rsidRPr="00CD40D6">
        <w:rPr>
          <w:sz w:val="28"/>
          <w:szCs w:val="28"/>
        </w:rPr>
        <w:t>Усиление мотивации к поисково-исследовательской деятельности;</w:t>
      </w:r>
    </w:p>
    <w:p w:rsidR="003A2D8B" w:rsidRPr="00CD40D6" w:rsidRDefault="00CD40D6" w:rsidP="00CD40D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C03EF" w:rsidRPr="00CD40D6">
        <w:rPr>
          <w:sz w:val="28"/>
          <w:szCs w:val="28"/>
        </w:rPr>
        <w:t>овлечен</w:t>
      </w:r>
      <w:r>
        <w:rPr>
          <w:sz w:val="28"/>
          <w:szCs w:val="28"/>
        </w:rPr>
        <w:t>ие в музейную деятельность начального звена</w:t>
      </w:r>
    </w:p>
    <w:sectPr w:rsidR="003A2D8B" w:rsidRPr="00CD40D6" w:rsidSect="00CD40D6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BC"/>
    <w:multiLevelType w:val="hybridMultilevel"/>
    <w:tmpl w:val="8E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87E"/>
    <w:multiLevelType w:val="hybridMultilevel"/>
    <w:tmpl w:val="B4E8BBAC"/>
    <w:lvl w:ilvl="0" w:tplc="7068E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E9F"/>
    <w:multiLevelType w:val="hybridMultilevel"/>
    <w:tmpl w:val="A63E2AE0"/>
    <w:lvl w:ilvl="0" w:tplc="3B4C4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9066C"/>
    <w:multiLevelType w:val="hybridMultilevel"/>
    <w:tmpl w:val="09101FC2"/>
    <w:lvl w:ilvl="0" w:tplc="D8DAC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9EA"/>
    <w:multiLevelType w:val="hybridMultilevel"/>
    <w:tmpl w:val="A7F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D32D7"/>
    <w:multiLevelType w:val="hybridMultilevel"/>
    <w:tmpl w:val="828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F686B"/>
    <w:multiLevelType w:val="hybridMultilevel"/>
    <w:tmpl w:val="5FA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3C1F"/>
    <w:multiLevelType w:val="hybridMultilevel"/>
    <w:tmpl w:val="005408EC"/>
    <w:lvl w:ilvl="0" w:tplc="5712B1C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4E6F"/>
    <w:rsid w:val="000C03EF"/>
    <w:rsid w:val="00103525"/>
    <w:rsid w:val="001228EA"/>
    <w:rsid w:val="003A2D8B"/>
    <w:rsid w:val="005D2411"/>
    <w:rsid w:val="006022EF"/>
    <w:rsid w:val="006F2B27"/>
    <w:rsid w:val="007212FB"/>
    <w:rsid w:val="007C308A"/>
    <w:rsid w:val="007E06B9"/>
    <w:rsid w:val="00905245"/>
    <w:rsid w:val="00905EF7"/>
    <w:rsid w:val="00974E6F"/>
    <w:rsid w:val="00985E3E"/>
    <w:rsid w:val="009D4A76"/>
    <w:rsid w:val="00C3288C"/>
    <w:rsid w:val="00C946E0"/>
    <w:rsid w:val="00CD40D6"/>
    <w:rsid w:val="00D66D38"/>
    <w:rsid w:val="00E024F1"/>
    <w:rsid w:val="00ED38CA"/>
    <w:rsid w:val="00F45C95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6</cp:revision>
  <dcterms:created xsi:type="dcterms:W3CDTF">2011-05-31T02:44:00Z</dcterms:created>
  <dcterms:modified xsi:type="dcterms:W3CDTF">2012-10-25T07:34:00Z</dcterms:modified>
</cp:coreProperties>
</file>