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46E7" w:rsidRDefault="000C46E7">
      <w:pPr>
        <w:rPr>
          <w:rFonts w:ascii="Times New Roman" w:hAnsi="Times New Roman" w:cs="Times New Roman"/>
          <w:sz w:val="24"/>
          <w:szCs w:val="24"/>
        </w:rPr>
      </w:pPr>
      <w:r w:rsidRPr="000C46E7">
        <w:rPr>
          <w:rFonts w:ascii="Times New Roman" w:hAnsi="Times New Roman" w:cs="Times New Roman"/>
          <w:sz w:val="24"/>
          <w:szCs w:val="24"/>
        </w:rPr>
        <w:t>2011-2012 учебный год, первое полугодие:</w:t>
      </w:r>
    </w:p>
    <w:p w:rsidR="000C46E7" w:rsidRPr="000C46E7" w:rsidRDefault="000C46E7">
      <w:pPr>
        <w:rPr>
          <w:rFonts w:ascii="Times New Roman" w:hAnsi="Times New Roman" w:cs="Times New Roman"/>
          <w:b/>
          <w:sz w:val="24"/>
          <w:szCs w:val="24"/>
        </w:rPr>
      </w:pPr>
      <w:r w:rsidRPr="000C46E7">
        <w:rPr>
          <w:rFonts w:ascii="Times New Roman" w:hAnsi="Times New Roman" w:cs="Times New Roman"/>
          <w:b/>
          <w:sz w:val="24"/>
          <w:szCs w:val="24"/>
        </w:rPr>
        <w:t>Школьный уровень:</w:t>
      </w:r>
    </w:p>
    <w:p w:rsidR="000C46E7" w:rsidRPr="000C46E7" w:rsidRDefault="000C46E7" w:rsidP="000C4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E7">
        <w:rPr>
          <w:rFonts w:ascii="Times New Roman" w:hAnsi="Times New Roman" w:cs="Times New Roman"/>
          <w:sz w:val="24"/>
          <w:szCs w:val="24"/>
        </w:rPr>
        <w:t>Предметная олимпиада по биологии, 3 место.</w:t>
      </w:r>
    </w:p>
    <w:p w:rsidR="000C46E7" w:rsidRPr="000C46E7" w:rsidRDefault="000C46E7" w:rsidP="000C46E7">
      <w:pPr>
        <w:rPr>
          <w:rFonts w:ascii="Times New Roman" w:hAnsi="Times New Roman" w:cs="Times New Roman"/>
          <w:b/>
          <w:sz w:val="24"/>
          <w:szCs w:val="24"/>
        </w:rPr>
      </w:pPr>
      <w:r w:rsidRPr="000C46E7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0C46E7" w:rsidRPr="000C46E7" w:rsidRDefault="000C46E7" w:rsidP="000C4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6E7">
        <w:rPr>
          <w:rFonts w:ascii="Times New Roman" w:hAnsi="Times New Roman" w:cs="Times New Roman"/>
          <w:sz w:val="24"/>
          <w:szCs w:val="24"/>
        </w:rPr>
        <w:t>Предметная олимпиада по биологии, участие.</w:t>
      </w:r>
    </w:p>
    <w:p w:rsidR="000C46E7" w:rsidRPr="000C46E7" w:rsidRDefault="000C46E7" w:rsidP="000C46E7">
      <w:pPr>
        <w:rPr>
          <w:rFonts w:ascii="Times New Roman" w:hAnsi="Times New Roman" w:cs="Times New Roman"/>
          <w:b/>
          <w:sz w:val="24"/>
          <w:szCs w:val="24"/>
        </w:rPr>
      </w:pPr>
      <w:r w:rsidRPr="000C46E7">
        <w:rPr>
          <w:rFonts w:ascii="Times New Roman" w:hAnsi="Times New Roman" w:cs="Times New Roman"/>
          <w:b/>
          <w:sz w:val="24"/>
          <w:szCs w:val="24"/>
        </w:rPr>
        <w:t>Региональный уровень:</w:t>
      </w:r>
    </w:p>
    <w:p w:rsidR="000C46E7" w:rsidRPr="000C46E7" w:rsidRDefault="000C46E7" w:rsidP="000C46E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Заочный теоретический марафон «Экологический эрудит» по теме «Урбанизация: за и против»</w:t>
      </w:r>
    </w:p>
    <w:p w:rsidR="000C46E7" w:rsidRPr="000C46E7" w:rsidRDefault="000C46E7" w:rsidP="000C46E7">
      <w:pPr>
        <w:rPr>
          <w:rFonts w:ascii="Times New Roman" w:hAnsi="Times New Roman" w:cs="Times New Roman"/>
          <w:b/>
          <w:sz w:val="24"/>
          <w:szCs w:val="24"/>
        </w:rPr>
      </w:pPr>
      <w:r w:rsidRPr="000C46E7">
        <w:rPr>
          <w:rFonts w:ascii="Times New Roman" w:hAnsi="Times New Roman" w:cs="Times New Roman"/>
          <w:b/>
          <w:sz w:val="24"/>
          <w:szCs w:val="24"/>
        </w:rPr>
        <w:t>Межрегиональный уровень:</w:t>
      </w:r>
    </w:p>
    <w:p w:rsidR="000C46E7" w:rsidRPr="000C46E7" w:rsidRDefault="000C46E7" w:rsidP="000C46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46E7">
        <w:rPr>
          <w:rFonts w:ascii="Times New Roman" w:hAnsi="Times New Roman" w:cs="Times New Roman"/>
          <w:sz w:val="24"/>
          <w:szCs w:val="24"/>
        </w:rPr>
        <w:t>Исследовательский экологический конкурс «</w:t>
      </w:r>
      <w:proofErr w:type="spellStart"/>
      <w:r w:rsidRPr="000C46E7">
        <w:rPr>
          <w:rFonts w:ascii="Times New Roman" w:hAnsi="Times New Roman" w:cs="Times New Roman"/>
          <w:sz w:val="24"/>
          <w:szCs w:val="24"/>
        </w:rPr>
        <w:t>Экомонитор</w:t>
      </w:r>
      <w:proofErr w:type="spellEnd"/>
      <w:r w:rsidRPr="000C46E7">
        <w:rPr>
          <w:rFonts w:ascii="Times New Roman" w:hAnsi="Times New Roman" w:cs="Times New Roman"/>
          <w:sz w:val="24"/>
          <w:szCs w:val="24"/>
        </w:rPr>
        <w:t>», диплом 2 степени.</w:t>
      </w:r>
    </w:p>
    <w:p w:rsidR="000C46E7" w:rsidRDefault="0018281A" w:rsidP="000C46E7">
      <w:pPr>
        <w:rPr>
          <w:rFonts w:ascii="Times New Roman" w:hAnsi="Times New Roman" w:cs="Times New Roman"/>
          <w:sz w:val="24"/>
          <w:szCs w:val="24"/>
        </w:rPr>
      </w:pPr>
      <w:r w:rsidRPr="0018281A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 xml:space="preserve"> «Естественное возобновление дуба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черешчатого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природном парке «Ая». </w:t>
      </w:r>
      <w:r w:rsidR="000C46E7">
        <w:rPr>
          <w:rFonts w:ascii="Times New Roman" w:hAnsi="Times New Roman" w:cs="Times New Roman"/>
          <w:sz w:val="24"/>
          <w:szCs w:val="24"/>
        </w:rPr>
        <w:t>Полевые экспедиции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81A" w:rsidRDefault="0018281A" w:rsidP="000C46E7">
      <w:pPr>
        <w:rPr>
          <w:rFonts w:ascii="Times New Roman" w:hAnsi="Times New Roman" w:cs="Times New Roman"/>
          <w:sz w:val="24"/>
          <w:szCs w:val="24"/>
        </w:rPr>
      </w:pPr>
    </w:p>
    <w:p w:rsidR="0018281A" w:rsidRPr="000C46E7" w:rsidRDefault="00767661" w:rsidP="000C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-3175</wp:posOffset>
            </wp:positionV>
            <wp:extent cx="3005455" cy="424815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1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7364" cy="1943100"/>
            <wp:effectExtent l="19050" t="0" r="0" b="0"/>
            <wp:docPr id="4" name="Рисунок 4" descr="C:\Documents and Settings\Вера Дмитриевна\Рабочий стол\научная раб. Дуб черешч\1 Экспедиция по дубам 12.05.11\100_5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ера Дмитриевна\Рабочий стол\научная раб. Дуб черешч\1 Экспедиция по дубам 12.05.11\100_5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13" cy="194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81A" w:rsidRPr="000C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84D"/>
    <w:multiLevelType w:val="hybridMultilevel"/>
    <w:tmpl w:val="5B34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EA6"/>
    <w:multiLevelType w:val="hybridMultilevel"/>
    <w:tmpl w:val="0E8C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7CDE"/>
    <w:multiLevelType w:val="hybridMultilevel"/>
    <w:tmpl w:val="4A42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3C23"/>
    <w:multiLevelType w:val="hybridMultilevel"/>
    <w:tmpl w:val="AF58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6E7"/>
    <w:rsid w:val="000C46E7"/>
    <w:rsid w:val="0018281A"/>
    <w:rsid w:val="00690137"/>
    <w:rsid w:val="0076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Айская СОШ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2011-12-27T04:38:00Z</dcterms:created>
  <dcterms:modified xsi:type="dcterms:W3CDTF">2011-12-27T05:01:00Z</dcterms:modified>
</cp:coreProperties>
</file>