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A4" w:rsidRDefault="005537A4" w:rsidP="003831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7A4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7767143" cy="5407893"/>
            <wp:effectExtent l="19050" t="0" r="5257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500" cy="54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7E" w:rsidRDefault="008B2B7E" w:rsidP="008B2B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2B7E" w:rsidRDefault="008B2B7E" w:rsidP="008B2B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2B7E" w:rsidRDefault="008B2B7E" w:rsidP="008B2B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8B2B7E" w:rsidSect="005537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B03AC" w:rsidRDefault="001B03AC" w:rsidP="008B2B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 записка.</w:t>
      </w:r>
    </w:p>
    <w:p w:rsidR="001B03AC" w:rsidRDefault="001B03AC" w:rsidP="001B03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 по пред</w:t>
      </w:r>
      <w:r w:rsidR="002D0851">
        <w:rPr>
          <w:rFonts w:ascii="Times New Roman" w:hAnsi="Times New Roman"/>
          <w:sz w:val="24"/>
          <w:szCs w:val="24"/>
        </w:rPr>
        <w:t>мету «Технология» для учащихся 7</w:t>
      </w:r>
      <w:r>
        <w:rPr>
          <w:rFonts w:ascii="Times New Roman" w:hAnsi="Times New Roman"/>
          <w:sz w:val="24"/>
          <w:szCs w:val="24"/>
        </w:rPr>
        <w:t xml:space="preserve"> классов  составлена в соответствии с требованиями ФГОС ООО второго поколения на основе Примерной  программы по учебным предметам. Технология.5-9 классы: проект.- М.: Просвещение, 2010г. - (Стандарты второго поколения) и авторской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sz w:val="24"/>
          <w:szCs w:val="24"/>
        </w:rPr>
        <w:t>», система «Алгоритм успеха», 2014 г.  ФГОС.</w:t>
      </w:r>
    </w:p>
    <w:p w:rsidR="001B03AC" w:rsidRDefault="001B03AC" w:rsidP="001B03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программы:</w:t>
      </w:r>
    </w:p>
    <w:p w:rsidR="001B03AC" w:rsidRDefault="001B03AC" w:rsidP="001B03AC">
      <w:pPr>
        <w:shd w:val="clear" w:color="auto" w:fill="FFFFFF"/>
        <w:spacing w:after="0" w:line="240" w:lineRule="auto"/>
        <w:ind w:left="709" w:right="10"/>
        <w:contextualSpacing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технологической культуре производства;     </w:t>
      </w:r>
    </w:p>
    <w:p w:rsidR="001B03AC" w:rsidRDefault="001B03AC" w:rsidP="001B03AC">
      <w:pPr>
        <w:shd w:val="clear" w:color="auto" w:fill="FFFFFF"/>
        <w:spacing w:after="0" w:line="240" w:lineRule="auto"/>
        <w:ind w:left="567" w:right="10"/>
        <w:contextualSpacing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развитие культуры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труда подрастающих поколений; </w:t>
      </w:r>
    </w:p>
    <w:p w:rsidR="001B03AC" w:rsidRDefault="001B03AC" w:rsidP="001B03AC">
      <w:p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            становление системы техни</w:t>
      </w:r>
      <w:r>
        <w:rPr>
          <w:rFonts w:ascii="Times New Roman" w:eastAsia="Times New Roman" w:hAnsi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ческих и технологических знаний и умений;     </w:t>
      </w:r>
    </w:p>
    <w:p w:rsidR="001B03AC" w:rsidRDefault="001B03AC" w:rsidP="001B03AC">
      <w:p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            воспитание тру</w:t>
      </w:r>
      <w:r>
        <w:rPr>
          <w:rFonts w:ascii="Times New Roman" w:eastAsia="Times New Roman" w:hAnsi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довых, гражданских и патриотических качеств личности.</w:t>
      </w: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способами деятельностей: 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1B03AC" w:rsidRDefault="001B03AC" w:rsidP="001B03AC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1B03AC" w:rsidRDefault="001B03AC" w:rsidP="001B03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1B03AC" w:rsidRDefault="001B03AC" w:rsidP="001B03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предмета «Технология».</w:t>
      </w: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освоения учащимися основной школы курса «Технология» являются: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>
        <w:rPr>
          <w:rFonts w:ascii="Times New Roman" w:hAnsi="Times New Roman"/>
          <w:sz w:val="24"/>
          <w:szCs w:val="24"/>
        </w:rPr>
        <w:t>-т</w:t>
      </w:r>
      <w:proofErr w:type="gramEnd"/>
      <w:r>
        <w:rPr>
          <w:rFonts w:ascii="Times New Roman" w:hAnsi="Times New Roman"/>
          <w:sz w:val="24"/>
          <w:szCs w:val="24"/>
        </w:rPr>
        <w:t>рудовой деятельности с другими ее участниками;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соблюдение норм и правил безопасности познавательно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рудовой деятельности и созидательного труда.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трудовой сфере: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1B03AC" w:rsidRDefault="001B03AC" w:rsidP="001B03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1B03AC" w:rsidRDefault="001B03AC" w:rsidP="001B03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447439" w:rsidRDefault="00447439" w:rsidP="00447439">
      <w:pPr>
        <w:pStyle w:val="a3"/>
        <w:spacing w:after="0" w:line="240" w:lineRule="auto"/>
        <w:ind w:left="786"/>
        <w:rPr>
          <w:rFonts w:ascii="Times New Roman" w:eastAsia="Calibri" w:hAnsi="Times New Roman"/>
          <w:b/>
          <w:sz w:val="28"/>
          <w:szCs w:val="28"/>
        </w:rPr>
      </w:pPr>
    </w:p>
    <w:p w:rsidR="00447439" w:rsidRDefault="00447439" w:rsidP="00447439">
      <w:pPr>
        <w:pStyle w:val="a3"/>
        <w:spacing w:after="0" w:line="240" w:lineRule="auto"/>
        <w:ind w:left="786"/>
        <w:rPr>
          <w:rFonts w:ascii="Times New Roman" w:eastAsia="Calibri" w:hAnsi="Times New Roman"/>
          <w:b/>
          <w:sz w:val="28"/>
          <w:szCs w:val="28"/>
        </w:rPr>
      </w:pP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3AC" w:rsidRDefault="001B03AC" w:rsidP="001B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251C7" w:rsidRPr="009C755F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5F">
        <w:rPr>
          <w:rFonts w:ascii="Times New Roman" w:hAnsi="Times New Roman" w:cs="Times New Roman"/>
          <w:b/>
          <w:sz w:val="24"/>
          <w:szCs w:val="24"/>
        </w:rPr>
        <w:t>Раздел «Технология домашнего хозяйства»</w:t>
      </w:r>
      <w:r w:rsidR="005842F3">
        <w:rPr>
          <w:rFonts w:ascii="Times New Roman" w:hAnsi="Times New Roman" w:cs="Times New Roman"/>
          <w:b/>
          <w:sz w:val="24"/>
          <w:szCs w:val="24"/>
        </w:rPr>
        <w:t xml:space="preserve">  - 2ч</w:t>
      </w:r>
    </w:p>
    <w:p w:rsidR="00C251C7" w:rsidRPr="009C755F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Освещение жилого помещения. Предметы искусства и коллекции в интерьере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C251C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Роль освещения в интерьере. По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C251C7" w:rsidRPr="00AD5424" w:rsidRDefault="00C251C7" w:rsidP="00C251C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Вы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полнение электронной презентации «Освещение жилого дома».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C251C7" w:rsidRPr="009C755F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Гигиена жилища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C251C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Значение в жизни человека со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 в жилом помеще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нии. Виды уборки: ежедневная (сухая), еженедельная (влажная), генеральная. Их особенности и правила проведения. Современ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ные натуральные и синтетические средства, применяемые при уходе за посудой, уборке помещения.</w:t>
      </w:r>
    </w:p>
    <w:p w:rsidR="00C251C7" w:rsidRPr="00AD5424" w:rsidRDefault="00C251C7" w:rsidP="00C251C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Ге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 w:rsidRPr="00AD54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D5424">
        <w:rPr>
          <w:rFonts w:ascii="Times New Roman" w:hAnsi="Times New Roman" w:cs="Times New Roman"/>
          <w:sz w:val="24"/>
          <w:szCs w:val="24"/>
        </w:rPr>
        <w:t>я уборки помещения.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5F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  <w:r w:rsidR="005842F3">
        <w:rPr>
          <w:rFonts w:ascii="Times New Roman" w:hAnsi="Times New Roman" w:cs="Times New Roman"/>
          <w:b/>
          <w:sz w:val="24"/>
          <w:szCs w:val="24"/>
        </w:rPr>
        <w:t xml:space="preserve"> -1ч</w:t>
      </w:r>
    </w:p>
    <w:p w:rsidR="00C251C7" w:rsidRPr="009C755F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55F">
        <w:rPr>
          <w:rFonts w:ascii="Times New Roman" w:hAnsi="Times New Roman" w:cs="Times New Roman"/>
          <w:b/>
          <w:sz w:val="24"/>
          <w:szCs w:val="24"/>
          <w:u w:val="single"/>
        </w:rPr>
        <w:t>Тема 1. Бытовые электроприборы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Зависимость здоровья и самочув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AD5424">
        <w:rPr>
          <w:rFonts w:ascii="Times New Roman" w:hAnsi="Times New Roman" w:cs="Times New Roman"/>
          <w:sz w:val="24"/>
          <w:szCs w:val="24"/>
        </w:rPr>
        <w:softHyphen/>
        <w:t xml:space="preserve">тие о </w:t>
      </w:r>
      <w:r w:rsidRPr="00AD5424">
        <w:rPr>
          <w:rFonts w:ascii="Times New Roman" w:hAnsi="Times New Roman" w:cs="Times New Roman"/>
          <w:sz w:val="24"/>
          <w:szCs w:val="24"/>
        </w:rPr>
        <w:lastRenderedPageBreak/>
        <w:t>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Изучение потребности в бытовых электроприборах для уборки и создания микроклимата в помещении.</w:t>
      </w:r>
    </w:p>
    <w:p w:rsidR="00C251C7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5842F3" w:rsidRPr="00AD5424" w:rsidRDefault="005842F3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5F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  <w:r w:rsidR="005842F3">
        <w:rPr>
          <w:rFonts w:ascii="Times New Roman" w:hAnsi="Times New Roman" w:cs="Times New Roman"/>
          <w:b/>
          <w:sz w:val="24"/>
          <w:szCs w:val="24"/>
        </w:rPr>
        <w:t xml:space="preserve"> -5ч</w:t>
      </w:r>
    </w:p>
    <w:p w:rsidR="00C251C7" w:rsidRPr="009C755F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Pr="009C755F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Блюда из молока и кисломолочных продуктов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Значение молока и кисломолоч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Определение качества молока и молочных продуктов.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Default="00455FF2" w:rsidP="00C25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Изделия из жидкого теста</w:t>
      </w:r>
      <w:r w:rsidR="00C251C7" w:rsidRPr="00AD5424">
        <w:rPr>
          <w:rFonts w:ascii="Times New Roman" w:hAnsi="Times New Roman" w:cs="Times New Roman"/>
          <w:sz w:val="24"/>
          <w:szCs w:val="24"/>
        </w:rPr>
        <w:t xml:space="preserve"> </w:t>
      </w:r>
      <w:r w:rsidR="005842F3">
        <w:rPr>
          <w:rFonts w:ascii="Times New Roman" w:hAnsi="Times New Roman" w:cs="Times New Roman"/>
          <w:sz w:val="24"/>
          <w:szCs w:val="24"/>
        </w:rPr>
        <w:t>-1ч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Виды блюд из жидкого теста. Про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Определение качества мёда.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C251C7" w:rsidRPr="009C755F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Виды теста и выпечки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C755F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C755F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Приготовление изделий из пресного слоёного теста.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C251C7" w:rsidRDefault="00455FF2" w:rsidP="00C25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51C7" w:rsidRPr="009C755F">
        <w:rPr>
          <w:rFonts w:ascii="Times New Roman" w:hAnsi="Times New Roman" w:cs="Times New Roman"/>
          <w:b/>
          <w:sz w:val="24"/>
          <w:szCs w:val="24"/>
          <w:u w:val="single"/>
        </w:rPr>
        <w:t>. Сладости, десерты, напитки</w:t>
      </w:r>
      <w:r w:rsidR="00C251C7" w:rsidRPr="00AD5424">
        <w:rPr>
          <w:rFonts w:ascii="Times New Roman" w:hAnsi="Times New Roman" w:cs="Times New Roman"/>
          <w:sz w:val="24"/>
          <w:szCs w:val="24"/>
        </w:rPr>
        <w:t xml:space="preserve"> </w:t>
      </w:r>
      <w:r w:rsidR="005842F3">
        <w:rPr>
          <w:rFonts w:ascii="Times New Roman" w:hAnsi="Times New Roman" w:cs="Times New Roman"/>
          <w:sz w:val="24"/>
          <w:szCs w:val="24"/>
        </w:rPr>
        <w:t>-1ч</w:t>
      </w:r>
    </w:p>
    <w:p w:rsidR="00C251C7" w:rsidRPr="00986D06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Виды сладостей: цукаты, конфе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Приготовление сладких блюд и напитков.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986D06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251C7" w:rsidRPr="00986D06">
        <w:rPr>
          <w:rFonts w:ascii="Times New Roman" w:hAnsi="Times New Roman" w:cs="Times New Roman"/>
          <w:b/>
          <w:sz w:val="24"/>
          <w:szCs w:val="24"/>
          <w:u w:val="single"/>
        </w:rPr>
        <w:t>. Сервировка сладкого стола. Праздничный этикет</w:t>
      </w:r>
      <w:r w:rsidR="0058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- 1ч</w:t>
      </w:r>
    </w:p>
    <w:p w:rsidR="00C251C7" w:rsidRPr="00986D06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lastRenderedPageBreak/>
        <w:t>7 класс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C251C7" w:rsidRPr="00AD5424" w:rsidRDefault="00C251C7" w:rsidP="005842F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Разработка меню.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C251C7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5842F3" w:rsidRPr="00AD5424" w:rsidRDefault="005842F3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6">
        <w:rPr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  <w:r w:rsidR="00030A75">
        <w:rPr>
          <w:rFonts w:ascii="Times New Roman" w:hAnsi="Times New Roman" w:cs="Times New Roman"/>
          <w:b/>
          <w:sz w:val="24"/>
          <w:szCs w:val="24"/>
        </w:rPr>
        <w:t xml:space="preserve"> -8ч</w:t>
      </w:r>
    </w:p>
    <w:p w:rsidR="005842F3" w:rsidRDefault="005842F3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Pr="00986D06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51C7">
        <w:rPr>
          <w:rFonts w:ascii="Times New Roman" w:hAnsi="Times New Roman" w:cs="Times New Roman"/>
          <w:b/>
          <w:sz w:val="24"/>
          <w:szCs w:val="24"/>
          <w:u w:val="single"/>
        </w:rPr>
        <w:t>. Свойства текстильных материалов</w:t>
      </w:r>
      <w:r w:rsidR="0003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86D06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Pr="00986D06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D06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Классификация текстильных воло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AD5424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AD5424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Определение сырьевого состава тканей и изучение их свойств.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AB3874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874">
        <w:rPr>
          <w:rFonts w:ascii="Times New Roman" w:hAnsi="Times New Roman" w:cs="Times New Roman"/>
          <w:b/>
          <w:sz w:val="24"/>
          <w:szCs w:val="24"/>
          <w:u w:val="single"/>
        </w:rPr>
        <w:t>Тема 2. Конструирование швейных изделий</w:t>
      </w:r>
      <w:r w:rsidR="0003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AB3874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B3874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Из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C251C7" w:rsidRPr="0096483E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83E">
        <w:rPr>
          <w:rFonts w:ascii="Times New Roman" w:hAnsi="Times New Roman" w:cs="Times New Roman"/>
          <w:b/>
          <w:sz w:val="24"/>
          <w:szCs w:val="24"/>
          <w:u w:val="single"/>
        </w:rPr>
        <w:t>Тема 3. Моделирование швейных изделий</w:t>
      </w:r>
      <w:r w:rsidR="0003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6483E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Приёмы моделирования поясной одежды. Моделирование юбки с расширением книзу. Моделиро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лучение выкройки швейного изделия из пакета готовых выкроек, журнала мод, с CD и из Интернета.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Моделирование юбки.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96483E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83E">
        <w:rPr>
          <w:rFonts w:ascii="Times New Roman" w:hAnsi="Times New Roman" w:cs="Times New Roman"/>
          <w:b/>
          <w:sz w:val="24"/>
          <w:szCs w:val="24"/>
          <w:u w:val="single"/>
        </w:rPr>
        <w:t>Тема 4. Швейная машина</w:t>
      </w:r>
      <w:r w:rsidR="0003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-1ч</w:t>
      </w:r>
    </w:p>
    <w:p w:rsidR="00C251C7" w:rsidRPr="0096483E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 xml:space="preserve">.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 xml:space="preserve"> среза.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6483E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Уход за швейной машиной: чистка и смазка.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C251C7" w:rsidRPr="0096483E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83E">
        <w:rPr>
          <w:rFonts w:ascii="Times New Roman" w:hAnsi="Times New Roman" w:cs="Times New Roman"/>
          <w:b/>
          <w:sz w:val="24"/>
          <w:szCs w:val="24"/>
          <w:u w:val="single"/>
        </w:rPr>
        <w:t>Тема 5. Технология изготовления швейных изделий</w:t>
      </w:r>
      <w:r w:rsidR="0003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-4ч</w:t>
      </w:r>
    </w:p>
    <w:p w:rsidR="00C251C7" w:rsidRPr="004A1168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Технология изготовления поясно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AD5424">
        <w:rPr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AD5424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AD5424">
        <w:rPr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 xml:space="preserve"> петли и пришивание пуговицы на поясе. Обработ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C251C7" w:rsidRPr="00AD5424" w:rsidRDefault="00C251C7" w:rsidP="00030A7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AD5424">
        <w:rPr>
          <w:rFonts w:ascii="Times New Roman" w:hAnsi="Times New Roman" w:cs="Times New Roman"/>
          <w:sz w:val="24"/>
          <w:szCs w:val="24"/>
        </w:rPr>
        <w:t xml:space="preserve"> Раскрой проектного изделия.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Подготовка и проведение примерк</w:t>
      </w:r>
      <w:r>
        <w:rPr>
          <w:rFonts w:ascii="Times New Roman" w:hAnsi="Times New Roman" w:cs="Times New Roman"/>
          <w:sz w:val="24"/>
          <w:szCs w:val="24"/>
        </w:rPr>
        <w:t xml:space="preserve">и поясного изделия. 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обработ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68">
        <w:rPr>
          <w:rFonts w:ascii="Times New Roman" w:hAnsi="Times New Roman" w:cs="Times New Roman"/>
          <w:b/>
          <w:sz w:val="24"/>
          <w:szCs w:val="24"/>
        </w:rPr>
        <w:t>Раздел «Художественные ремёсла»</w:t>
      </w:r>
      <w:r w:rsidR="00F63A82">
        <w:rPr>
          <w:rFonts w:ascii="Times New Roman" w:hAnsi="Times New Roman" w:cs="Times New Roman"/>
          <w:b/>
          <w:sz w:val="24"/>
          <w:szCs w:val="24"/>
        </w:rPr>
        <w:t>- 8ч</w:t>
      </w:r>
    </w:p>
    <w:p w:rsidR="00C251C7" w:rsidRPr="004A1168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Pr="004A1168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51C7" w:rsidRPr="004A1168">
        <w:rPr>
          <w:rFonts w:ascii="Times New Roman" w:hAnsi="Times New Roman" w:cs="Times New Roman"/>
          <w:b/>
          <w:sz w:val="24"/>
          <w:szCs w:val="24"/>
          <w:u w:val="single"/>
        </w:rPr>
        <w:t>. Ручная роспись тканей</w:t>
      </w:r>
      <w:r w:rsidR="00F63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-2ч</w:t>
      </w:r>
    </w:p>
    <w:p w:rsidR="00C251C7" w:rsidRPr="004A1168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D5424">
        <w:rPr>
          <w:rFonts w:ascii="Times New Roman" w:hAnsi="Times New Roman" w:cs="Times New Roman"/>
          <w:sz w:val="24"/>
          <w:szCs w:val="24"/>
        </w:rPr>
        <w:t xml:space="preserve"> Понятие о ручной росписи тка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Вы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4A1168" w:rsidRDefault="00455FF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5537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51C7" w:rsidRPr="004A1168">
        <w:rPr>
          <w:rFonts w:ascii="Times New Roman" w:hAnsi="Times New Roman" w:cs="Times New Roman"/>
          <w:b/>
          <w:sz w:val="24"/>
          <w:szCs w:val="24"/>
          <w:u w:val="single"/>
        </w:rPr>
        <w:t>. Вышивание</w:t>
      </w:r>
      <w:r w:rsidR="00F63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-6ч</w:t>
      </w:r>
    </w:p>
    <w:p w:rsidR="00C251C7" w:rsidRPr="004A1168" w:rsidRDefault="00C251C7" w:rsidP="00C251C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7 класс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Материалы и оборудование для вышивки. Приёмы подготовки ткани к вышивке. Технология вы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A1168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</w:t>
      </w:r>
      <w:r w:rsidRPr="00AD5424">
        <w:rPr>
          <w:rFonts w:ascii="Times New Roman" w:hAnsi="Times New Roman" w:cs="Times New Roman"/>
          <w:sz w:val="24"/>
          <w:szCs w:val="24"/>
        </w:rPr>
        <w:t>. Выполнение образцов швов прямыми, петлеобразными, петель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C251C7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F63A82" w:rsidRPr="00AD5424" w:rsidRDefault="00F63A82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</w:t>
      </w:r>
      <w:r w:rsidRPr="004A1168">
        <w:rPr>
          <w:rFonts w:ascii="Times New Roman" w:hAnsi="Times New Roman" w:cs="Times New Roman"/>
          <w:b/>
          <w:sz w:val="24"/>
          <w:szCs w:val="24"/>
        </w:rPr>
        <w:t>»</w:t>
      </w:r>
      <w:r w:rsidR="00F63A82">
        <w:rPr>
          <w:rFonts w:ascii="Times New Roman" w:hAnsi="Times New Roman" w:cs="Times New Roman"/>
          <w:b/>
          <w:sz w:val="24"/>
          <w:szCs w:val="24"/>
        </w:rPr>
        <w:t xml:space="preserve"> -10ч</w:t>
      </w:r>
    </w:p>
    <w:p w:rsidR="00F63A82" w:rsidRDefault="00F63A82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C7" w:rsidRPr="004A1168" w:rsidRDefault="00C251C7" w:rsidP="00C251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1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455FF2" w:rsidRPr="00553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Исследовательская и созидательная деятельность</w:t>
      </w:r>
      <w:r w:rsidR="00F63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-10ч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7 класс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22DBB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AD5424">
        <w:rPr>
          <w:rFonts w:ascii="Times New Roman" w:hAnsi="Times New Roman" w:cs="Times New Roman"/>
          <w:sz w:val="24"/>
          <w:szCs w:val="24"/>
        </w:rPr>
        <w:t>. Цель и задачи проектной деятель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Практические работы. Творческий проект по разделу «Технологии домашнего хозяйства».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AD542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D5424">
        <w:rPr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тации.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424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251C7" w:rsidRPr="00AD5424" w:rsidRDefault="00C251C7" w:rsidP="00F63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22DBB">
        <w:rPr>
          <w:rFonts w:ascii="Times New Roman" w:hAnsi="Times New Roman" w:cs="Times New Roman"/>
          <w:i/>
          <w:sz w:val="24"/>
          <w:szCs w:val="24"/>
        </w:rPr>
        <w:t>Варианты творческих проектов:</w:t>
      </w:r>
      <w:r w:rsidRPr="00AD5424">
        <w:rPr>
          <w:rFonts w:ascii="Times New Roman" w:hAnsi="Times New Roman" w:cs="Times New Roman"/>
          <w:sz w:val="24"/>
          <w:szCs w:val="24"/>
        </w:rPr>
        <w:t xml:space="preserve"> «Умный дом», «Ком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AD5424">
        <w:rPr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1C7" w:rsidRPr="00AD5424" w:rsidRDefault="00C251C7" w:rsidP="00C251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3EF4" w:rsidRDefault="00033EF4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38316C" w:rsidRDefault="0038316C">
      <w:pPr>
        <w:sectPr w:rsidR="0038316C" w:rsidSect="008B2B7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8316C" w:rsidRPr="00D27847" w:rsidRDefault="0038316C" w:rsidP="0038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D2784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7847"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часов, отводимых на усвоение каждой темы.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463"/>
        <w:gridCol w:w="6"/>
        <w:gridCol w:w="3917"/>
        <w:gridCol w:w="6"/>
        <w:gridCol w:w="3113"/>
        <w:gridCol w:w="2552"/>
        <w:gridCol w:w="1860"/>
        <w:gridCol w:w="29"/>
        <w:gridCol w:w="1374"/>
        <w:gridCol w:w="536"/>
      </w:tblGrid>
      <w:tr w:rsidR="0038316C" w:rsidRPr="0033421A" w:rsidTr="00052112">
        <w:trPr>
          <w:trHeight w:val="300"/>
        </w:trPr>
        <w:tc>
          <w:tcPr>
            <w:tcW w:w="534" w:type="dxa"/>
            <w:vMerge w:val="restart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63" w:type="dxa"/>
            <w:vMerge w:val="restart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3923" w:type="dxa"/>
            <w:gridSpan w:val="2"/>
            <w:vMerge w:val="restart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74" w:type="dxa"/>
            <w:vMerge w:val="restart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средства обучения</w:t>
            </w:r>
          </w:p>
        </w:tc>
        <w:tc>
          <w:tcPr>
            <w:tcW w:w="536" w:type="dxa"/>
            <w:vMerge w:val="restart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Да-та</w:t>
            </w:r>
            <w:proofErr w:type="spellEnd"/>
            <w:proofErr w:type="gramEnd"/>
          </w:p>
        </w:tc>
      </w:tr>
      <w:tr w:rsidR="0038316C" w:rsidRPr="0033421A" w:rsidTr="00052112">
        <w:trPr>
          <w:trHeight w:val="240"/>
        </w:trPr>
        <w:tc>
          <w:tcPr>
            <w:tcW w:w="53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(2ч) </w:t>
            </w: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Вводный урок.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«Освещение жилого помещения. Предметы искусства и коллекции </w:t>
            </w: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в интерьере»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§1-2.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2-п.1,2; зад. ПК</w:t>
            </w:r>
          </w:p>
        </w:tc>
        <w:tc>
          <w:tcPr>
            <w:tcW w:w="3923" w:type="dxa"/>
            <w:gridSpan w:val="2"/>
          </w:tcPr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целях и задачах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 предмета «Технология» в 7</w:t>
            </w:r>
            <w:r w:rsidRPr="00CF35EE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38316C" w:rsidRPr="00CF35EE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EE">
              <w:rPr>
                <w:rFonts w:ascii="Times New Roman" w:hAnsi="Times New Roman" w:cs="Times New Roman"/>
                <w:sz w:val="24"/>
                <w:szCs w:val="24"/>
              </w:rPr>
              <w:t>Знать и выполнять ПТБ при работе в кабинете технология.</w:t>
            </w:r>
          </w:p>
          <w:p w:rsidR="0038316C" w:rsidRPr="00CF35E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35EE">
              <w:rPr>
                <w:rFonts w:ascii="Times New Roman" w:hAnsi="Times New Roman"/>
                <w:sz w:val="24"/>
                <w:szCs w:val="24"/>
              </w:rPr>
              <w:t>Знакомиться с ролью и системой освещения в интерьере жилища. Знать типы освещения, типы ламп, виды светильников. Находить и представлять информацию о вариантах систем освещения жилого помещения с учетом разнообразных видов интерьеров помещений.</w:t>
            </w:r>
          </w:p>
          <w:p w:rsidR="0038316C" w:rsidRPr="00CF35E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316C" w:rsidRPr="00CF35E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CF35E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ПТБ при работе в кабинете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35EE">
              <w:rPr>
                <w:rFonts w:ascii="Times New Roman" w:hAnsi="Times New Roman"/>
                <w:sz w:val="24"/>
                <w:szCs w:val="24"/>
              </w:rPr>
      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Типы освещения: общее, местное, направленное, декоративное, комбинированное.</w:t>
            </w:r>
          </w:p>
          <w:p w:rsidR="0038316C" w:rsidRPr="00CF35E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выполнять презентацию в программе </w:t>
            </w:r>
            <w:r w:rsidRPr="003342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1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1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1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CF35EE">
              <w:rPr>
                <w:rFonts w:ascii="Times New Roman" w:hAnsi="Times New Roman"/>
                <w:sz w:val="24"/>
                <w:szCs w:val="24"/>
              </w:rPr>
              <w:t xml:space="preserve">аходить и представлять информацию о вариантах систем освещения жилого помещения с учетом </w:t>
            </w:r>
            <w:r w:rsidRPr="00CF35E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видов интерьеров помещений.</w:t>
            </w:r>
          </w:p>
          <w:p w:rsidR="0038316C" w:rsidRPr="00087243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нятий, сопоставление, анализ, смысловое чтение.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со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умение ставить вопросы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нравственно-эстетиче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ориентация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чебник технологии, рабочая тетрадь (РТ)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http://festival.1september.ru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>«Гигиена жилища»</w:t>
            </w: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3-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 зад ПК</w:t>
            </w:r>
          </w:p>
        </w:tc>
        <w:tc>
          <w:tcPr>
            <w:tcW w:w="3923" w:type="dxa"/>
            <w:gridSpan w:val="2"/>
          </w:tcPr>
          <w:p w:rsidR="0038316C" w:rsidRPr="0009497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4975">
              <w:rPr>
                <w:rFonts w:ascii="Times New Roman" w:hAnsi="Times New Roman"/>
                <w:sz w:val="24"/>
                <w:szCs w:val="24"/>
              </w:rPr>
              <w:t xml:space="preserve">Знакомиться с санитарно-гигиеническими требованиями к интерьеру. Находить и представлять информацию на бумажных и электронных носителях  о многообразии современных  натуральных и синтетических средствах по уходу за жилищем. </w:t>
            </w:r>
          </w:p>
          <w:p w:rsidR="0038316C" w:rsidRPr="0009497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094975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75">
              <w:rPr>
                <w:rFonts w:ascii="Times New Roman" w:hAnsi="Times New Roman" w:cs="Times New Roman"/>
                <w:sz w:val="24"/>
                <w:szCs w:val="24"/>
              </w:rPr>
      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      </w:r>
          </w:p>
          <w:p w:rsidR="0038316C" w:rsidRPr="0009497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4975">
              <w:rPr>
                <w:rFonts w:ascii="Times New Roman" w:hAnsi="Times New Roman"/>
                <w:sz w:val="24"/>
                <w:szCs w:val="24"/>
              </w:rPr>
              <w:t xml:space="preserve">аходить и представлять информацию на бумажных и электронных носителях  о многообразии современных  натуральных и синтетических средствах по уходу за жилищем. 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нятий, сопоставление, анализ, смысловое чтение.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нравственно-эстетиче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ориентация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Видеоматериалы, учебник технологии, РТ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«Электротехника» (1ч)</w:t>
            </w:r>
          </w:p>
        </w:tc>
      </w:tr>
      <w:tr w:rsidR="0038316C" w:rsidRPr="0033421A" w:rsidTr="00052112">
        <w:tc>
          <w:tcPr>
            <w:tcW w:w="534" w:type="dxa"/>
            <w:tcBorders>
              <w:right w:val="single" w:sz="4" w:space="0" w:color="auto"/>
            </w:tcBorders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«Бытовые электроприборы»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4-</w:t>
            </w:r>
          </w:p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 зад. ПК. Проект «Умный дом»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F5090C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90C">
              <w:rPr>
                <w:rFonts w:ascii="Times New Roman" w:hAnsi="Times New Roman"/>
                <w:sz w:val="24"/>
                <w:szCs w:val="24"/>
              </w:rPr>
              <w:t xml:space="preserve">Изучать потребность в бытовых электроприборах для уборки и создания микроклимата в помещении.  </w:t>
            </w:r>
          </w:p>
          <w:p w:rsidR="0038316C" w:rsidRPr="00F5090C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316C" w:rsidRPr="00F5090C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F5090C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90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5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090C">
              <w:rPr>
                <w:rFonts w:ascii="Times New Roman" w:hAnsi="Times New Roman"/>
                <w:sz w:val="24"/>
                <w:szCs w:val="24"/>
              </w:rPr>
              <w:t xml:space="preserve">бщие сведения </w:t>
            </w:r>
            <w:proofErr w:type="gramStart"/>
            <w:r w:rsidRPr="00F5090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5090C">
              <w:rPr>
                <w:rFonts w:ascii="Times New Roman" w:hAnsi="Times New Roman"/>
                <w:sz w:val="24"/>
                <w:szCs w:val="24"/>
              </w:rPr>
              <w:t xml:space="preserve"> электрических бытовых приборах для уборки и создания микроклимата в помещении. Современный пылесос, его функции. Понятие о микроклимате. Приборы для создания микроклимата: </w:t>
            </w:r>
            <w:r w:rsidRPr="00F5090C">
              <w:rPr>
                <w:rFonts w:ascii="Times New Roman" w:hAnsi="Times New Roman"/>
                <w:sz w:val="24"/>
                <w:szCs w:val="24"/>
              </w:rPr>
              <w:lastRenderedPageBreak/>
              <w:t>кондиционер, ионизатор-очиститель воздуха, озонатор. Функции климатических приборов.</w:t>
            </w:r>
          </w:p>
          <w:p w:rsidR="0038316C" w:rsidRPr="00F5090C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нятий, сопоставление,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смысловое чтение.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со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трудничество, умение ставить вопросы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нравственно-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ориентация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Видеоматериалы, учебник технологии, РТ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кулинария (5ч)</w:t>
            </w: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«Блюда из молока и кисломолочных продуктов»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5-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п.1,4,5,6;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ПК</w:t>
            </w:r>
          </w:p>
        </w:tc>
        <w:tc>
          <w:tcPr>
            <w:tcW w:w="3923" w:type="dxa"/>
            <w:gridSpan w:val="2"/>
          </w:tcPr>
          <w:p w:rsidR="0038316C" w:rsidRPr="00F31169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1169">
              <w:rPr>
                <w:rFonts w:ascii="Times New Roman" w:hAnsi="Times New Roman"/>
                <w:sz w:val="24"/>
                <w:szCs w:val="24"/>
              </w:rPr>
              <w:t>Изучать значение молока и кисломолочных продуктов в питании человека. Знать молочные и к</w:t>
            </w:r>
            <w:r>
              <w:rPr>
                <w:rFonts w:ascii="Times New Roman" w:hAnsi="Times New Roman"/>
                <w:sz w:val="24"/>
                <w:szCs w:val="24"/>
              </w:rPr>
              <w:t>исломолочные продукты и блюда. З</w:t>
            </w:r>
            <w:r w:rsidRPr="00F31169">
              <w:rPr>
                <w:rFonts w:ascii="Times New Roman" w:hAnsi="Times New Roman"/>
                <w:sz w:val="24"/>
                <w:szCs w:val="24"/>
              </w:rPr>
              <w:t xml:space="preserve">нать и уметь определять качество молочных и кисломолочных продуктов. Знакомиться с посудой для приготовления блюд из молока и кисломолочных продуктов. Знать технологию приготовления молочных каш и супов. </w:t>
            </w:r>
          </w:p>
          <w:p w:rsidR="0038316C" w:rsidRPr="00F31169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16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работа «Приготовление блюда из молока или кисломолочных продуктов» с представлением результата в рабочей тетради, на листе формата А</w:t>
            </w:r>
            <w:proofErr w:type="gramStart"/>
            <w:r w:rsidRPr="00F311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F3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презентации.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F31169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1169">
              <w:rPr>
                <w:rFonts w:ascii="Times New Roman" w:hAnsi="Times New Roman" w:cs="Times New Roman"/>
                <w:sz w:val="24"/>
                <w:szCs w:val="24"/>
              </w:rPr>
              <w:t xml:space="preserve">начение молока и кисломолочных продуктов в питании человека. Натуральное (цельное) молоко. Молочные продукты.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</w:t>
            </w:r>
            <w:r w:rsidRPr="00F3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молочной продукции.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69">
              <w:rPr>
                <w:rFonts w:ascii="Times New Roman" w:hAnsi="Times New Roman" w:cs="Times New Roman"/>
                <w:sz w:val="24"/>
                <w:szCs w:val="24"/>
              </w:rPr>
              <w:t>уметь определять качество молочных и кисломолочных продуктов.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нятий, сопоставление, анализ, смысловое чтение.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эко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логического сознания,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развитие трудолюбия и ответственности за качество своей дея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Видеоматериалы, учебник технологии, РТ, учебные таблицы, кухонный инвентарь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http://ru.wikipedia.org/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http://gotovim-doma.ru/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http://www.good-cook.ru/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http://kuking.net/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http://saechka.ru/</w:t>
              </w:r>
            </w:hyperlink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«Изделия из жидкого теста»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6-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п.1,3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A1511F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11F">
              <w:rPr>
                <w:rFonts w:ascii="Times New Roman" w:hAnsi="Times New Roman"/>
                <w:sz w:val="24"/>
                <w:szCs w:val="24"/>
              </w:rPr>
              <w:t>Изучать блюда из жидкого теста и продукты для их приготовления. Знать пищевые разрыхлители для теста. Знать технологию приготовления блинов, оладий, блинчиков.</w:t>
            </w:r>
          </w:p>
          <w:p w:rsidR="0038316C" w:rsidRPr="00A1511F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1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«Приготовление изделий из жидкого теста» с предоставлением отчета в рабочей тетради, формате А</w:t>
            </w:r>
            <w:proofErr w:type="gramStart"/>
            <w:r w:rsidRPr="00A1511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A15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презентации.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A1511F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11F">
              <w:rPr>
                <w:rFonts w:ascii="Times New Roman" w:hAnsi="Times New Roman" w:cs="Times New Roman"/>
                <w:sz w:val="24"/>
                <w:szCs w:val="24"/>
              </w:rPr>
              <w:t>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начинкой. Оладий и блинного пирога. Подача их к столу.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приготовить изделия из жидкого теста и подавать их к столу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построение цепи рас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суждений, поиск информации, смысловое чтение, работа с таб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лицами.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нолог, организация учебного сотрудничества</w:t>
            </w:r>
            <w:proofErr w:type="gramEnd"/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эко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логического сознания,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Видеоматериалы, учебник технологии, РТ, учебные таблицы, кухонный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hyperlink r:id="rId11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proofErr w:type="spellEnd"/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://ru.wikipedia.org/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http://gotovim-doma.ru/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http://www.good-cook.ru/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http://kuking.net/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http://saechka.ru/</w:t>
              </w:r>
            </w:hyperlink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«Виды теста и выпечки»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§7,8.9.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7-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8-п.1,2,3; № 9-п.1,2,3 зад. ПК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AB59F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59FA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продуктами для приготовления разных видов теста. Значь отличительные особенности одного вида теста от другого и технологии приготовления изделий из них (дрожжевого, бисквитного, заварного, слоеного, песочного).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F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«Приготовление изделий из песочного теста» с представлением результатов в рабочей тетради, </w:t>
            </w:r>
            <w:r w:rsidRPr="00AB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формата А</w:t>
            </w:r>
            <w:proofErr w:type="gramStart"/>
            <w:r w:rsidRPr="00AB5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59FA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AB59F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9FA">
              <w:rPr>
                <w:rFonts w:ascii="Times New Roman" w:hAnsi="Times New Roman" w:cs="Times New Roman"/>
                <w:sz w:val="24"/>
                <w:szCs w:val="24"/>
              </w:rPr>
              <w:t xml:space="preserve">родукты для приготовления выпечки. Разрыхлители теста. Инструменты и приспособления для приготовления теста и формования мучных изделий. Дрожжевое, бисквитное, заварное тесто и тесто для пряничных изделий. Виды изделий из </w:t>
            </w:r>
            <w:r w:rsidRPr="00AB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 Рецептура и технология приготовления пресного слоеного и песочного теста. Особенности выпечки изделий из них. Профессия кондитер.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готовые блюда  и подавать их к столу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построение цепи рас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суждений, поиск информации, смысловое чтение, работа с таб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лицами.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нолог, организация учебного сотрудничества</w:t>
            </w:r>
            <w:proofErr w:type="gramEnd"/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эко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логического сознания,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творческого потенциала, овладение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нормами и правилами научной организации умственного и физического труда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Видеоматериалы, учебник технологии, РТ, учебные таблицы, кухонный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hyperlink r:id="rId16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proofErr w:type="spellEnd"/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://ru.wikipedia.org/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http://gotovim-doma.ru/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http://www.good-cook.ru/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http://kuking.net/</w:t>
              </w:r>
            </w:hyperlink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3421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http://saechka.ru/</w:t>
              </w:r>
            </w:hyperlink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«Сладости, десерты, напитки»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10-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п.1,2,3,4;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ПК</w:t>
            </w:r>
          </w:p>
        </w:tc>
        <w:tc>
          <w:tcPr>
            <w:tcW w:w="3923" w:type="dxa"/>
            <w:gridSpan w:val="2"/>
          </w:tcPr>
          <w:p w:rsidR="0038316C" w:rsidRPr="00AB59F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A">
              <w:rPr>
                <w:rFonts w:ascii="Times New Roman" w:hAnsi="Times New Roman" w:cs="Times New Roman"/>
                <w:sz w:val="24"/>
                <w:szCs w:val="24"/>
              </w:rPr>
              <w:t>Знакомиться с многообразием видов сладостей и изучать их значение в питании человека. Изучать виды десертов и безалкогольных напитков, их рецептуры, знать их технологии приготовления и подачу на стол. Знакомиться с профессией кондитер сахарных изделий.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AB59F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9FA">
              <w:rPr>
                <w:rFonts w:ascii="Times New Roman" w:hAnsi="Times New Roman" w:cs="Times New Roman"/>
                <w:sz w:val="24"/>
                <w:szCs w:val="24"/>
              </w:rPr>
              <w:t>иды сладостей: цукаты, конфеты.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сахарных изделий.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технологическую карту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построение цепи рассу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ждений, поиск информации.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нолог, организация учебного   со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</w:t>
            </w:r>
            <w:proofErr w:type="gramEnd"/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эко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логического сознания,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Видеоматериалы, учебник технологии, РТ, учебные таблицы, кухонный инвентарь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«Сервировка сладкого стола. Праздничный этикет»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11-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п.1,2; зад. ПК.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«Праздничный сладкий стол»</w:t>
            </w:r>
          </w:p>
        </w:tc>
        <w:tc>
          <w:tcPr>
            <w:tcW w:w="3923" w:type="dxa"/>
            <w:gridSpan w:val="2"/>
          </w:tcPr>
          <w:p w:rsidR="0038316C" w:rsidRPr="00C23B3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3B3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приглашения на праздник с помощью ПК.</w:t>
            </w:r>
          </w:p>
          <w:p w:rsidR="0038316C" w:rsidRPr="00C23B34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3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34">
              <w:rPr>
                <w:rFonts w:ascii="Times New Roman" w:hAnsi="Times New Roman" w:cs="Times New Roman"/>
                <w:i/>
                <w:sz w:val="24"/>
                <w:szCs w:val="24"/>
              </w:rPr>
              <w:t>«Приготовление блюд для праздничного сладкого стола» с предоставлением отчета в рабочей тетради, листе формата А</w:t>
            </w:r>
            <w:proofErr w:type="gramStart"/>
            <w:r w:rsidRPr="00C23B3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C23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презентации.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C23B3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34">
              <w:rPr>
                <w:rFonts w:ascii="Times New Roman" w:hAnsi="Times New Roman" w:cs="Times New Roman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</w:t>
            </w:r>
            <w:r w:rsidRPr="00C2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десертными приборами. Понятие сладкий стол-фуршет. Правила приглашения гостей. Понятие разработки пригласительных билетов с помощью ПК.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анализ, выбор способов решения задачи,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цепи рассуждений, по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иск информации.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нолог, организация учебного  со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</w:t>
            </w:r>
            <w:proofErr w:type="gramEnd"/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творческого потенциала,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установками, нормами и правилами научной организации умственного и  физического труда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Видеоматериалы, учебник технологии, РТ, учебные таблицы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«Сервировка праздничных столов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», необходимая посуда, меню.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«Создание изделий из текстильных материалов» (8ч)</w:t>
            </w: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12-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п.2,3;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ПК</w:t>
            </w:r>
          </w:p>
        </w:tc>
        <w:tc>
          <w:tcPr>
            <w:tcW w:w="3923" w:type="dxa"/>
            <w:gridSpan w:val="2"/>
          </w:tcPr>
          <w:p w:rsidR="0038316C" w:rsidRPr="00B61B9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B95">
              <w:rPr>
                <w:rFonts w:ascii="Times New Roman" w:hAnsi="Times New Roman"/>
                <w:sz w:val="24"/>
                <w:szCs w:val="24"/>
              </w:rPr>
              <w:t xml:space="preserve">Изучать коллекции тканей из натуральных волокон животного происхождения. Исследовать свойства шерстяных и шелковых  тканей. Изучать характеристики различных видов волокон животного происхождения. </w:t>
            </w:r>
          </w:p>
          <w:p w:rsidR="0038316C" w:rsidRPr="00B61B9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B95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сырьевого состава тканей и изучение их свойств».  Оформлять результаты исследований в рабочей тетради, листе формата А</w:t>
            </w:r>
            <w:proofErr w:type="gramStart"/>
            <w:r w:rsidRPr="00B61B9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61B95">
              <w:rPr>
                <w:rFonts w:ascii="Times New Roman" w:hAnsi="Times New Roman"/>
                <w:sz w:val="24"/>
                <w:szCs w:val="24"/>
              </w:rPr>
              <w:t xml:space="preserve"> или презентации.</w:t>
            </w: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B61B9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B9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61B95"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 животного происхождения. Способы их получения. Виды и свойства шерстяных и шелковых тканей. Признаки определения вида тканей по сырьевому сырью. Сравнительная характеристика свой</w:t>
            </w:r>
            <w:proofErr w:type="gramStart"/>
            <w:r w:rsidRPr="00B61B95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B61B95">
              <w:rPr>
                <w:rFonts w:ascii="Times New Roman" w:hAnsi="Times New Roman"/>
                <w:sz w:val="24"/>
                <w:szCs w:val="24"/>
              </w:rPr>
              <w:t>аней из различных волокон.</w:t>
            </w:r>
          </w:p>
          <w:p w:rsidR="0038316C" w:rsidRPr="00B61B95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9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состав тканей по их свойствам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рассуждение,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классифицикация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, умение объяснять процессы, анализ, выбор способов решения задачи, поиск информации.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нолог, организация учебного со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</w:t>
            </w:r>
            <w:proofErr w:type="gramEnd"/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проявление технико-технологи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 экономиче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Образцы тканей, спички, лупы, иглы. Наглядные пособия коллекций тканей из химических волокон. Видеоматериалы, учебник технологии, РТ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http://festival.1september.ru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швейных изделий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13-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п.1,2,3,4. Закончить выкройку в Н.В.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5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видами поясной одежды: юбки, брюки, шорты, бриджи и др. Изучение конструкций прямой, </w:t>
            </w:r>
            <w:proofErr w:type="spellStart"/>
            <w:r w:rsidRPr="00225808">
              <w:rPr>
                <w:rFonts w:ascii="Times New Roman" w:hAnsi="Times New Roman"/>
                <w:sz w:val="24"/>
                <w:szCs w:val="24"/>
              </w:rPr>
              <w:t>клиньевой</w:t>
            </w:r>
            <w:proofErr w:type="spellEnd"/>
            <w:r w:rsidRPr="00225808">
              <w:rPr>
                <w:rFonts w:ascii="Times New Roman" w:hAnsi="Times New Roman"/>
                <w:sz w:val="24"/>
                <w:szCs w:val="24"/>
              </w:rPr>
              <w:t xml:space="preserve"> юбок и солнце-клеш. Знать мерки </w:t>
            </w:r>
            <w:r w:rsidRPr="00225808">
              <w:rPr>
                <w:rFonts w:ascii="Times New Roman" w:hAnsi="Times New Roman"/>
                <w:sz w:val="24"/>
                <w:szCs w:val="24"/>
              </w:rPr>
              <w:lastRenderedPageBreak/>
              <w:t>для построения чертежа прямой юбки.</w:t>
            </w:r>
          </w:p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2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878">
              <w:rPr>
                <w:rFonts w:ascii="Times New Roman" w:hAnsi="Times New Roman"/>
                <w:i/>
                <w:sz w:val="24"/>
                <w:szCs w:val="24"/>
              </w:rPr>
              <w:t>П.р. «Снятие мерок и построение чертежа прямой юбки в натуральную величину».</w:t>
            </w:r>
          </w:p>
          <w:p w:rsidR="0038316C" w:rsidRPr="0022580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225808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58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Знания:</w:t>
            </w:r>
            <w:r w:rsidRPr="00225808">
              <w:rPr>
                <w:rFonts w:ascii="Times New Roman" w:hAnsi="Times New Roman"/>
                <w:sz w:val="24"/>
                <w:szCs w:val="24"/>
              </w:rPr>
              <w:t xml:space="preserve"> Понятие о поясной одежде. Виды поясной одежды. Конструирование юбок. Снятие мерок для изготовления поясной </w:t>
            </w:r>
            <w:r w:rsidRPr="00225808">
              <w:rPr>
                <w:rFonts w:ascii="Times New Roman" w:hAnsi="Times New Roman"/>
                <w:sz w:val="24"/>
                <w:szCs w:val="24"/>
              </w:rPr>
              <w:lastRenderedPageBreak/>
              <w:t>одежды. Построение чертежа прямой юбки.</w:t>
            </w:r>
          </w:p>
          <w:p w:rsidR="0038316C" w:rsidRPr="0022580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22580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22580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выполнения проекта, выбирать ткань для выполнения изделия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построение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поиск информации, работа с таблицами.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самостоятельным действиям, развитие трудолюбия и ответ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качество своей деятельности, проявление техни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чертежа выкройки-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конической юбок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», учебник технологии, РТ.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инструменты, бумага, сантиметровая лента.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http://ppt4web.ru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швейных изделий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14-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 зад. № 15-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878">
              <w:rPr>
                <w:rFonts w:ascii="Times New Roman" w:hAnsi="Times New Roman"/>
                <w:sz w:val="24"/>
                <w:szCs w:val="24"/>
              </w:rPr>
              <w:t>Знакомиться с приемами моделирования поясной одежды, разнообразных моделей юбок. Знать и моделировать на основе прямой юбки расширение юбки книзу, моделирование юбки со складками.</w:t>
            </w:r>
          </w:p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76878">
              <w:rPr>
                <w:rFonts w:ascii="Times New Roman" w:hAnsi="Times New Roman"/>
                <w:i/>
                <w:sz w:val="24"/>
                <w:szCs w:val="24"/>
              </w:rPr>
              <w:t>П.р. «Получение выкройки швейного изделия из журнала мод. Подготовка выкройки к раскрою».</w:t>
            </w: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878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  <w:r w:rsidRPr="00576878">
              <w:rPr>
                <w:rFonts w:ascii="Times New Roman" w:hAnsi="Times New Roman"/>
                <w:sz w:val="24"/>
                <w:szCs w:val="24"/>
              </w:rPr>
              <w:t xml:space="preserve">: 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      </w:r>
            <w:r w:rsidRPr="0057687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76878">
              <w:rPr>
                <w:rFonts w:ascii="Times New Roman" w:hAnsi="Times New Roman"/>
                <w:sz w:val="24"/>
                <w:szCs w:val="24"/>
              </w:rPr>
              <w:t xml:space="preserve"> и из Интернета.</w:t>
            </w: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r w:rsidRPr="00576878">
              <w:rPr>
                <w:rFonts w:ascii="Times New Roman" w:hAnsi="Times New Roman" w:cs="Times New Roman"/>
                <w:sz w:val="24"/>
                <w:szCs w:val="24"/>
              </w:rPr>
              <w:t xml:space="preserve">:  выполнять моделирование в соответствии с </w:t>
            </w:r>
            <w:proofErr w:type="spellStart"/>
            <w:r w:rsidRPr="00576878">
              <w:rPr>
                <w:rFonts w:ascii="Times New Roman" w:hAnsi="Times New Roman" w:cs="Times New Roman"/>
                <w:sz w:val="24"/>
                <w:szCs w:val="24"/>
              </w:rPr>
              <w:t>экизом</w:t>
            </w:r>
            <w:proofErr w:type="spellEnd"/>
            <w:r w:rsidRPr="00576878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подготовку выкроек к раскрою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построение цепи рас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поиск информации, работа с таблицами. </w:t>
            </w: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ртежа выкройки- основы прямой и конической юбок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», учебник технологии, РТ.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инструменты, бумага, сантиметровая лента.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18-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 Принести выкройку проектного изделия, ткань для проектного изделия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Знакомится со способами ухода за швейной машиной. </w:t>
            </w:r>
          </w:p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768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П.р. «Выполнение чистки и смазки движущихся и вращающихся частей швейной машины».</w:t>
            </w: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576878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8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Знания</w:t>
            </w:r>
            <w:r w:rsidRPr="00576878">
              <w:rPr>
                <w:rFonts w:ascii="Times New Roman" w:hAnsi="Times New Roman"/>
                <w:sz w:val="24"/>
                <w:szCs w:val="24"/>
              </w:rPr>
              <w:t xml:space="preserve">: Уход за швейной машиной: чистка и смазка </w:t>
            </w:r>
            <w:r w:rsidRPr="00576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движущихся и вращающихся частей. Приспособления к швейной машине для потайного подшивания и </w:t>
            </w:r>
            <w:proofErr w:type="spellStart"/>
            <w:r w:rsidRPr="00576878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576878">
              <w:rPr>
                <w:rFonts w:ascii="Times New Roman" w:hAnsi="Times New Roman"/>
                <w:sz w:val="24"/>
                <w:szCs w:val="24"/>
              </w:rPr>
              <w:t xml:space="preserve"> среза.</w:t>
            </w: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576878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r w:rsidRPr="00576878">
              <w:rPr>
                <w:rFonts w:ascii="Times New Roman" w:hAnsi="Times New Roman" w:cs="Times New Roman"/>
                <w:sz w:val="24"/>
                <w:szCs w:val="24"/>
              </w:rPr>
              <w:t>: подготовить швейную машину к работе, выполнять образцы швов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выбор способов решения задачи, построение цепи рас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суждений, поиск информации, умение делать выводы.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бытовая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швейная машина  с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. Приводом, нитки, образцы машинных строчек с различными дефектами, кисточка и маслёнка, учебник технологии, РТ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http://festival.1september.ru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изготовления швейных изделий -4ч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3864"/>
        </w:trPr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>«Технология изготовления поясного швейного изделия юбки».</w:t>
            </w: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>П.р. «Раскладка выкройки на ткань».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 № 16-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п.1,3;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ПК</w:t>
            </w:r>
          </w:p>
        </w:tc>
        <w:tc>
          <w:tcPr>
            <w:tcW w:w="3923" w:type="dxa"/>
            <w:gridSpan w:val="2"/>
          </w:tcPr>
          <w:p w:rsidR="0038316C" w:rsidRPr="006D1095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технологией изготовления поясного швейного изделия (юбки). Знакомиться с правилами раскладки выкройки юбки на ткани. Знать правила безопасной работы с ножницами, булавками, утюгом. Уметь выполнять дублирование деталей пояса клеевой прокладкой-корсажем. Уметь выполнять подшивание - прикрепление подогнутого края потайными стежками.</w:t>
            </w:r>
          </w:p>
          <w:p w:rsidR="0038316C" w:rsidRPr="006D1095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П.р. «Раскладка выкройки на ткань».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6D109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095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D1095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</w:t>
            </w:r>
          </w:p>
          <w:p w:rsidR="0038316C" w:rsidRPr="006D1095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095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  <w:r w:rsidRPr="006D1095">
              <w:rPr>
                <w:rFonts w:ascii="Times New Roman" w:hAnsi="Times New Roman"/>
                <w:sz w:val="24"/>
                <w:szCs w:val="24"/>
              </w:rPr>
              <w:t xml:space="preserve"> Дублирование детали пояса клеевой прокладкой-корсажем. </w:t>
            </w:r>
          </w:p>
          <w:p w:rsidR="0038316C" w:rsidRPr="006D1095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0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операции при </w:t>
            </w:r>
            <w:r w:rsidRPr="006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ручных работах: прикрепление подогнутого края потайными стежками – подшивание.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ственности за качество своей деятельности, проявление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ки для образцов и проектного изделия, ткань для образцов и проектного изделия, видеоматериалы, учебник технологии, РТ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3" w:type="dxa"/>
          </w:tcPr>
          <w:p w:rsidR="0038316C" w:rsidRPr="006D1095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D1095">
              <w:rPr>
                <w:rFonts w:ascii="Times New Roman" w:hAnsi="Times New Roman"/>
                <w:b/>
                <w:sz w:val="24"/>
                <w:szCs w:val="24"/>
              </w:rPr>
              <w:t>Классификация краевых машинных швов».</w:t>
            </w:r>
          </w:p>
          <w:p w:rsidR="0038316C" w:rsidRPr="006D1095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D1095">
              <w:rPr>
                <w:rFonts w:ascii="Times New Roman" w:hAnsi="Times New Roman"/>
                <w:b/>
                <w:sz w:val="24"/>
                <w:szCs w:val="24"/>
              </w:rPr>
              <w:t>П.р. «Встречная складка».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20-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</w:tc>
        <w:tc>
          <w:tcPr>
            <w:tcW w:w="3923" w:type="dxa"/>
            <w:gridSpan w:val="2"/>
          </w:tcPr>
          <w:p w:rsidR="0038316C" w:rsidRPr="000E796E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6E">
              <w:rPr>
                <w:rFonts w:ascii="Times New Roman" w:hAnsi="Times New Roman" w:cs="Times New Roman"/>
                <w:sz w:val="24"/>
                <w:szCs w:val="24"/>
              </w:rPr>
              <w:t>Изучать краевые машинные швы (образцы). Находить и представлять информацию графических изображений машинных швов. Знакомиться с технологией обработки среднего шва юбки с застежкой-молнией и разрезом. Выполнять притачивание застежки-молнии вручную и на швейной машине. Знакомиться с технологиями обработки складок: односторонней, встречной и бантовой.</w:t>
            </w:r>
          </w:p>
          <w:p w:rsidR="0038316C" w:rsidRPr="000E796E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6E">
              <w:rPr>
                <w:rFonts w:ascii="Times New Roman" w:hAnsi="Times New Roman" w:cs="Times New Roman"/>
                <w:i/>
                <w:sz w:val="24"/>
                <w:szCs w:val="24"/>
              </w:rPr>
              <w:t>П.р. «Встречная складка».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0E796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96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0E796E">
              <w:rPr>
                <w:rFonts w:ascii="Times New Roman" w:hAnsi="Times New Roman"/>
                <w:sz w:val="24"/>
                <w:szCs w:val="24"/>
              </w:rPr>
              <w:t xml:space="preserve"> Классификация машинных швов: </w:t>
            </w:r>
            <w:proofErr w:type="gramStart"/>
            <w:r w:rsidRPr="000E796E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0E796E">
              <w:rPr>
                <w:rFonts w:ascii="Times New Roman" w:hAnsi="Times New Roman"/>
                <w:sz w:val="24"/>
                <w:szCs w:val="24"/>
              </w:rPr>
              <w:t xml:space="preserve"> окантовочный с закрытый срезом и открытый срезом. Технология обработки среднего шва юбки с застежкой-молнией и  разрезом. Притачивание застежки-молнии вручную и на швейной машине. Технология обработки односторонней, встречной и бантовой складок.</w:t>
            </w:r>
          </w:p>
          <w:p w:rsidR="0038316C" w:rsidRPr="000E796E" w:rsidRDefault="0038316C" w:rsidP="0005211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96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  <w:r w:rsidRPr="000E796E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графических изображений машинных швов. Выполнять притачивание застежки-молнии вручную и </w:t>
            </w:r>
            <w:proofErr w:type="gramStart"/>
            <w:r w:rsidRPr="000E79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E796E">
              <w:rPr>
                <w:rFonts w:ascii="Times New Roman" w:hAnsi="Times New Roman"/>
                <w:sz w:val="24"/>
                <w:szCs w:val="24"/>
              </w:rPr>
              <w:t xml:space="preserve"> швейной машин</w:t>
            </w:r>
          </w:p>
          <w:p w:rsidR="0038316C" w:rsidRPr="000E796E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видеоматериалы, учебник технологии, РТ, инструменты и приспособления для ручных работ, детали кроя для изготовления образцов 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" w:type="dxa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 xml:space="preserve">«Первая примерка. </w:t>
            </w:r>
            <w:r w:rsidRPr="003342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Последовательность обработки поясного изделия».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§21,22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21-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 № 22-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</w:tc>
        <w:tc>
          <w:tcPr>
            <w:tcW w:w="3923" w:type="dxa"/>
            <w:gridSpan w:val="2"/>
          </w:tcPr>
          <w:p w:rsidR="0038316C" w:rsidRPr="000E796E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подготовкой и проведение примерки поясной </w:t>
            </w:r>
            <w:r w:rsidRPr="000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одежды. Изучение последовательности обработки поясного изделия (образцы). Знакомство с технологиями обработки вытачек, боковых срезов, верхнего среза, </w:t>
            </w:r>
            <w:proofErr w:type="spellStart"/>
            <w:r w:rsidRPr="000E796E">
              <w:rPr>
                <w:rFonts w:ascii="Times New Roman" w:hAnsi="Times New Roman" w:cs="Times New Roman"/>
                <w:sz w:val="24"/>
                <w:szCs w:val="24"/>
              </w:rPr>
              <w:t>выметыванием</w:t>
            </w:r>
            <w:proofErr w:type="spellEnd"/>
            <w:r w:rsidRPr="000E796E">
              <w:rPr>
                <w:rFonts w:ascii="Times New Roman" w:hAnsi="Times New Roman" w:cs="Times New Roman"/>
                <w:sz w:val="24"/>
                <w:szCs w:val="24"/>
              </w:rPr>
              <w:t xml:space="preserve"> петли и пришиванием пуговицы на поясе, обработкой нижнего среза изделия, обработкой разреза в шве (образцы). Выполнение влажно-тепловой обработки (образцы).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0E796E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9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Знания:</w:t>
            </w:r>
            <w:r w:rsidRPr="000E796E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примерки </w:t>
            </w:r>
            <w:r w:rsidRPr="000E7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поясной одежды. Устранение дефектов после примерки. </w:t>
            </w:r>
          </w:p>
          <w:p w:rsidR="0038316C" w:rsidRPr="000E796E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6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обработки поясного изделия. Технология обработки вытачек, боковых срезов, верхнего среза поясного изделия прямым притачным способом. </w:t>
            </w:r>
            <w:proofErr w:type="spellStart"/>
            <w:r w:rsidRPr="000E796E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  <w:r w:rsidRPr="000E796E">
              <w:rPr>
                <w:rFonts w:ascii="Times New Roman" w:hAnsi="Times New Roman" w:cs="Times New Roman"/>
                <w:sz w:val="24"/>
                <w:szCs w:val="24"/>
              </w:rPr>
              <w:t xml:space="preserve"> петли и пришивание пуговицы на поясе. Обработка нижнего среза изделия. Обработка разреза в шве. Окончательная очистка и влажно-тепловая обработка изделия.</w:t>
            </w:r>
          </w:p>
          <w:p w:rsidR="0038316C" w:rsidRPr="000E796E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0E79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влажно-тепловой обработки (образцы).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учебник технологии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РТ, инструменты и приспособления для ручных работ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«Художественные ремёсла» (8ч)</w:t>
            </w: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Тема «Ручная роспись тканей» -2ч</w:t>
            </w:r>
          </w:p>
        </w:tc>
      </w:tr>
      <w:tr w:rsidR="0038316C" w:rsidRPr="0033421A" w:rsidTr="00052112">
        <w:trPr>
          <w:trHeight w:val="5244"/>
        </w:trPr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 xml:space="preserve">П.р. «Выполнение образца росписи ткани в технике холодного батика» 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23-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п.1,2,3; зад. ПК</w:t>
            </w:r>
          </w:p>
        </w:tc>
        <w:tc>
          <w:tcPr>
            <w:tcW w:w="3923" w:type="dxa"/>
            <w:gridSpan w:val="2"/>
          </w:tcPr>
          <w:p w:rsidR="0038316C" w:rsidRPr="0048475A" w:rsidRDefault="0038316C" w:rsidP="00052112">
            <w:pPr>
              <w:pStyle w:val="a5"/>
              <w:rPr>
                <w:sz w:val="24"/>
                <w:szCs w:val="24"/>
              </w:rPr>
            </w:pPr>
            <w:r w:rsidRPr="0048475A">
              <w:rPr>
                <w:sz w:val="24"/>
                <w:szCs w:val="24"/>
              </w:rPr>
              <w:t>Знакомство с ручной росписью по ткани. Изучение видов батика: горячего, холодного, узелкового и свободной росписи.</w:t>
            </w:r>
          </w:p>
          <w:p w:rsidR="0038316C" w:rsidRPr="0048475A" w:rsidRDefault="0038316C" w:rsidP="00052112">
            <w:pPr>
              <w:pStyle w:val="a5"/>
              <w:rPr>
                <w:i/>
                <w:sz w:val="24"/>
                <w:szCs w:val="24"/>
              </w:rPr>
            </w:pPr>
            <w:r w:rsidRPr="0048475A">
              <w:rPr>
                <w:i/>
                <w:sz w:val="24"/>
                <w:szCs w:val="24"/>
              </w:rPr>
              <w:t>П.р. «Выполнение образца росписи ткани в технике холодного батика».</w:t>
            </w:r>
          </w:p>
          <w:p w:rsidR="0038316C" w:rsidRPr="0048475A" w:rsidRDefault="0038316C" w:rsidP="00052112">
            <w:pPr>
              <w:pStyle w:val="a5"/>
              <w:rPr>
                <w:sz w:val="24"/>
                <w:szCs w:val="24"/>
              </w:rPr>
            </w:pPr>
          </w:p>
          <w:p w:rsidR="0038316C" w:rsidRPr="0048475A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48475A" w:rsidRDefault="0038316C" w:rsidP="00052112">
            <w:pPr>
              <w:pStyle w:val="a5"/>
              <w:rPr>
                <w:sz w:val="24"/>
                <w:szCs w:val="24"/>
              </w:rPr>
            </w:pPr>
            <w:r w:rsidRPr="0048475A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48475A">
              <w:rPr>
                <w:sz w:val="24"/>
                <w:szCs w:val="24"/>
              </w:rPr>
      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  <w:p w:rsidR="0038316C" w:rsidRPr="0048475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r w:rsidRPr="004847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холодного батика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 в предметно – практической деятельности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ткани для пр. работы, 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демонстрационные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холодного и горячего батика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; видеоматериалы, учебник технологии, РТ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1440"/>
        </w:trPr>
        <w:tc>
          <w:tcPr>
            <w:tcW w:w="15390" w:type="dxa"/>
            <w:gridSpan w:val="11"/>
            <w:tcBorders>
              <w:top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421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3421A">
              <w:rPr>
                <w:rFonts w:ascii="Times New Roman" w:hAnsi="Times New Roman"/>
                <w:b/>
                <w:sz w:val="24"/>
                <w:szCs w:val="24"/>
              </w:rPr>
              <w:t>«Вышивание»  -6ч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1440"/>
        </w:trPr>
        <w:tc>
          <w:tcPr>
            <w:tcW w:w="534" w:type="dxa"/>
            <w:tcBorders>
              <w:top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П.р. «Ручные стежки».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24-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</w:tc>
        <w:tc>
          <w:tcPr>
            <w:tcW w:w="3923" w:type="dxa"/>
            <w:gridSpan w:val="2"/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sz w:val="24"/>
                <w:szCs w:val="24"/>
              </w:rPr>
              <w:t xml:space="preserve">Знакомство с материалами и оборудованием для выполнения вышивки. Выполнение </w:t>
            </w:r>
            <w:proofErr w:type="gramStart"/>
            <w:r w:rsidRPr="001A16E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A16E4">
              <w:rPr>
                <w:rFonts w:ascii="Times New Roman" w:hAnsi="Times New Roman"/>
                <w:sz w:val="24"/>
                <w:szCs w:val="24"/>
              </w:rPr>
              <w:t>, петлеобразных, петельных. Крестообразных и косых ручных стежков (образцов).</w:t>
            </w:r>
          </w:p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6E4">
              <w:rPr>
                <w:rFonts w:ascii="Times New Roman" w:hAnsi="Times New Roman"/>
                <w:i/>
                <w:sz w:val="24"/>
                <w:szCs w:val="24"/>
              </w:rPr>
              <w:t>П.р. «Ручные стежки».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1A16E4">
              <w:rPr>
                <w:rFonts w:ascii="Times New Roman" w:hAnsi="Times New Roman"/>
                <w:sz w:val="24"/>
                <w:szCs w:val="24"/>
              </w:rPr>
              <w:t xml:space="preserve"> Материалы и оборудование для вышивки. Приемы подготовки ткани к вышивке. Технология выполнения прямых, петлеобразных, петельных, крестообразных и косых ручных стежков. 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16E4">
              <w:rPr>
                <w:rFonts w:ascii="Times New Roman" w:hAnsi="Times New Roman" w:cs="Times New Roman"/>
                <w:sz w:val="24"/>
                <w:szCs w:val="24"/>
              </w:rPr>
              <w:t xml:space="preserve">, петлеобразных, петельных. Крестообразных и косых ручных стежков 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(образцов).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планирование, рефлексия, волевая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регуляция, оценка и са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 в предметно – практической деятельности</w:t>
            </w:r>
          </w:p>
        </w:tc>
        <w:tc>
          <w:tcPr>
            <w:tcW w:w="1374" w:type="dxa"/>
            <w:vMerge w:val="restart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иглы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кусочки ткни для образцов,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видеоматериалы, учебник технологи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РТ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1440"/>
        </w:trPr>
        <w:tc>
          <w:tcPr>
            <w:tcW w:w="534" w:type="dxa"/>
            <w:tcBorders>
              <w:top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П.р. «Выполнение образца вышивки в технике крест».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25-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п.1,2,3; зад. ПК</w:t>
            </w:r>
          </w:p>
        </w:tc>
        <w:tc>
          <w:tcPr>
            <w:tcW w:w="3923" w:type="dxa"/>
            <w:gridSpan w:val="2"/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выполнения шва крест. Выполнение шва крест  горизонтальными и вертикальными рядами, по диагонали. </w:t>
            </w:r>
          </w:p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16E4">
              <w:rPr>
                <w:rFonts w:ascii="Times New Roman" w:hAnsi="Times New Roman"/>
                <w:i/>
                <w:sz w:val="24"/>
                <w:szCs w:val="24"/>
              </w:rPr>
              <w:t>П.р. «Выполнение образца вышивки в технике крест». Исследование и подбор схем и эскизов при использовании  ПК в вышивке крестом.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1A16E4">
              <w:rPr>
                <w:rFonts w:ascii="Times New Roman" w:hAnsi="Times New Roman"/>
                <w:sz w:val="24"/>
                <w:szCs w:val="24"/>
              </w:rPr>
              <w:t xml:space="preserve"> Техника выполнения швом крест горизонтальными и вертикальными рядами, по диагонали. Использование ПК в вышивке крестом.</w:t>
            </w:r>
          </w:p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  <w:r w:rsidRPr="001A16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16E4">
              <w:rPr>
                <w:rFonts w:ascii="Times New Roman" w:hAnsi="Times New Roman"/>
                <w:sz w:val="24"/>
                <w:szCs w:val="24"/>
              </w:rPr>
              <w:t xml:space="preserve"> Выполнение образца вышивки в технике «крест». Исследование и подбор схем и эскизов при использовании  ПК в вышивке крестом.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1440"/>
        </w:trPr>
        <w:tc>
          <w:tcPr>
            <w:tcW w:w="534" w:type="dxa"/>
            <w:tcBorders>
              <w:top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П.р. «Выполнение образца вышивки гладью».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§26,27,28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26-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п.1,2; зад. ПК; № 27-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п.2,3; № 28-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п.2,3</w:t>
            </w:r>
          </w:p>
        </w:tc>
        <w:tc>
          <w:tcPr>
            <w:tcW w:w="3923" w:type="dxa"/>
            <w:gridSpan w:val="2"/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вышивания художественной, белой и владимирской гладью. Понятие атласная и штриховая гладь. Изучение швов французский узелок и рококо. </w:t>
            </w:r>
          </w:p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16E4">
              <w:rPr>
                <w:rFonts w:ascii="Times New Roman" w:hAnsi="Times New Roman"/>
                <w:i/>
                <w:sz w:val="24"/>
                <w:szCs w:val="24"/>
              </w:rPr>
              <w:t>П.р. «Выполнение образцов вышивки гладью».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1A16E4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16E4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1A16E4">
              <w:rPr>
                <w:rFonts w:ascii="Times New Roman" w:hAnsi="Times New Roman"/>
                <w:sz w:val="24"/>
                <w:szCs w:val="24"/>
              </w:rPr>
              <w:t xml:space="preserve">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1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rPr>
          <w:trHeight w:val="1440"/>
        </w:trPr>
        <w:tc>
          <w:tcPr>
            <w:tcW w:w="534" w:type="dxa"/>
            <w:tcBorders>
              <w:top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П.р. «Выполнение образца вышивки атласными лентами».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.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 № 29-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</w:tc>
        <w:tc>
          <w:tcPr>
            <w:tcW w:w="3923" w:type="dxa"/>
            <w:gridSpan w:val="2"/>
          </w:tcPr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материалами и оборудованием для вышивки атласными лентами. Выполнение швов, используемых в вышивке атласными лентами.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E4">
              <w:rPr>
                <w:rFonts w:ascii="Times New Roman" w:hAnsi="Times New Roman" w:cs="Times New Roman"/>
                <w:i/>
                <w:sz w:val="24"/>
                <w:szCs w:val="24"/>
              </w:rPr>
              <w:t>П.р. «Выполнение образца вышивки атласными лентами».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1A16E4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оборудование для вышивки атласными лентами. </w:t>
            </w:r>
            <w:proofErr w:type="gramStart"/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gramEnd"/>
            <w:r w:rsidRPr="001A16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вышивке лентами. Стирка и оформление готовой работы. Профессия 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вышивальщица</w:t>
            </w:r>
          </w:p>
          <w:p w:rsidR="0038316C" w:rsidRPr="001A16E4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1A1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16E4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атласными лентами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935B84" w:rsidRDefault="0038316C" w:rsidP="0005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(10ч) </w:t>
            </w:r>
          </w:p>
        </w:tc>
      </w:tr>
      <w:tr w:rsidR="0038316C" w:rsidRPr="0033421A" w:rsidTr="00052112">
        <w:tc>
          <w:tcPr>
            <w:tcW w:w="15390" w:type="dxa"/>
            <w:gridSpan w:val="11"/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3" w:type="dxa"/>
          </w:tcPr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 xml:space="preserve"> Понятие творческой проектной деятельности. Проект «Праздничный наряд. Юбка».</w:t>
            </w:r>
          </w:p>
          <w:p w:rsidR="0038316C" w:rsidRPr="00AC69D9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69D9">
              <w:rPr>
                <w:rFonts w:ascii="Times New Roman" w:hAnsi="Times New Roman" w:cs="Times New Roman"/>
                <w:sz w:val="24"/>
                <w:szCs w:val="24"/>
              </w:rPr>
              <w:t>.103-108; РТ с.42-48</w:t>
            </w:r>
          </w:p>
        </w:tc>
        <w:tc>
          <w:tcPr>
            <w:tcW w:w="3923" w:type="dxa"/>
            <w:gridSpan w:val="2"/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примерами творческих проектов по разнообразным проблемам.  Определять цель и задачи проектной деятельности.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7 классе. Составные части годового творческого проекта семиклассников. </w:t>
            </w:r>
          </w:p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и задачи проектной деятельности.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vMerge w:val="restart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качество своей деятельности, проявление техни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374" w:type="dxa"/>
            <w:vMerge w:val="restart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учебник технологии, РТ, инструменты и приспособления для швейных работ, швейная машина, демонстрационные образцы поузловой обработки, видеоматериалы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проекта. Аналоговый ряд</w:t>
            </w:r>
          </w:p>
          <w:p w:rsidR="0038316C" w:rsidRPr="00615E60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</w:rPr>
              <w:t>с.145-157,§30.</w:t>
            </w:r>
          </w:p>
        </w:tc>
        <w:tc>
          <w:tcPr>
            <w:tcW w:w="3923" w:type="dxa"/>
            <w:gridSpan w:val="2"/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>Научить разрабатывать поэтапно творческий проект,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план изготовления изделия. 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«Кулинария». Выполнять проект по разделу «Создание изделий из текстильных материалов». Выполнять проект по разделу «Художественные ремёсла».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проекта: поисковый (подготовительный), технологический, заключительный (аналитический).</w:t>
            </w:r>
          </w:p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выбора изделия с точки зрения экологии, </w:t>
            </w: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технологии, дизайна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</w:rPr>
              <w:t>с.145-157,§30.</w:t>
            </w:r>
          </w:p>
        </w:tc>
        <w:tc>
          <w:tcPr>
            <w:tcW w:w="3923" w:type="dxa"/>
            <w:gridSpan w:val="2"/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записки, познакомить с критериями оценки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проекта, анализ идей  и выбор 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 xml:space="preserve">; зарисовка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эскиза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190A73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записки, критерии оценки проекта.</w:t>
            </w:r>
          </w:p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A7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предложенные варианты проектов, выбрать тему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П.р. Экономическая составляющая. Расчет себестоимости изделия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</w:rPr>
              <w:t>с.145-157,§30.</w:t>
            </w:r>
          </w:p>
        </w:tc>
        <w:tc>
          <w:tcPr>
            <w:tcW w:w="3923" w:type="dxa"/>
            <w:gridSpan w:val="2"/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90A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расчёты, разработка технологической последовательности выполнения проекта; выбор ткани и оборудования; предварительный расчет себестоимости проекта; определение сроков; оформление чернового варианта пояснительной записки. Индивидуальная работа.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затрат на изготовление проектного изделия. </w:t>
            </w:r>
          </w:p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Умения: 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>делать расчёты по себестоимости проекта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3" w:type="dxa"/>
          </w:tcPr>
          <w:p w:rsidR="0038316C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/>
                <w:b/>
                <w:sz w:val="24"/>
                <w:szCs w:val="24"/>
              </w:rPr>
              <w:t>П.р. Выполнение чертежа прямой юбки на собственную фигуру. Внесение изменений в конструкцию юбки (моделирование).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13,14,15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>чертежа прямой юбки на собственную фигуру. Внесение изменений в конструкцию юбки (моделирование).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онтроль и самоконтроль по пред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086172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</w:t>
            </w:r>
            <w:r w:rsidRPr="0008617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6172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1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86172">
              <w:rPr>
                <w:rFonts w:ascii="Times New Roman" w:hAnsi="Times New Roman" w:cs="Times New Roman"/>
                <w:sz w:val="24"/>
                <w:szCs w:val="24"/>
              </w:rPr>
              <w:t>ыкройки швейного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Н.В.</w:t>
            </w:r>
            <w:r w:rsidRPr="0008617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16C" w:rsidRPr="0033421A" w:rsidRDefault="0038316C" w:rsidP="00052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выкройки в Н.В. и в</w:t>
            </w:r>
            <w:r w:rsidRPr="0033421A">
              <w:rPr>
                <w:rFonts w:ascii="Times New Roman" w:hAnsi="Times New Roman"/>
                <w:sz w:val="24"/>
                <w:szCs w:val="24"/>
              </w:rPr>
              <w:t>несение изменений в конструкцию юбки (моделирование).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Раскрой изделия. Сметывание юбки и первая </w:t>
            </w: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16-22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экономную раскладку выкроек на ткани,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прокладкой. Выполнять правила безопасной работы утюгом.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проектного изделия к примерке. Проводить примерку проектного изделия.  Устранять дефекты после примерки.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«Раскрой швейного изделия», «Дублирование деталей клеевой прокладкой»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«Примерка изделия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устранение дефектов</w:t>
            </w:r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приёмах раскроя поясного швейного изделия,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подготовки изделия к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примерке,  способах выявления и устранения дефектов.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подготовку ткани к раскрою, раскладку выкроек на ткани, выкраивать детали швейного изделия, оценивать качество кроя по предложенным критериям, дублировать необходимые детали клеевой прокладкой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выполнять примерку изделия, выявлять и устранять дефекты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П.р. Обработка вытачек. П.р. Обработка боковых срезов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16-22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обработки боковых срезов.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60C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</w:t>
            </w:r>
            <w:r w:rsidRPr="000760C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ние практической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«Обработка вытачек», </w:t>
            </w:r>
            <w:r w:rsidRPr="000760CD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боковых срезов</w:t>
            </w: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278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по пред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: о технологии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вытачек и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боковых срезов швейного изделия обтачным швом (стачным).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боковые срезы швейного изделия, оценивать качество работы по представленным критериям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мооценка.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: диалог, моно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1889" w:type="dxa"/>
            <w:gridSpan w:val="2"/>
            <w:vMerge w:val="restart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качество своей деятельности, проявление техни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374" w:type="dxa"/>
            <w:vMerge w:val="restart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учебник технологии, РТ, инструменты и приспособления для швейных работ, швейная машина, демонстрационные образцы поузловой обработки, видеоматериалы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Обработка </w:t>
            </w:r>
            <w:proofErr w:type="spellStart"/>
            <w:proofErr w:type="gramStart"/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застежки-молния</w:t>
            </w:r>
            <w:proofErr w:type="spellEnd"/>
            <w:proofErr w:type="gramEnd"/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обработки нижнего среза швейного изделия</w:t>
            </w:r>
            <w:proofErr w:type="gram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38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</w:t>
            </w:r>
            <w:r w:rsidRPr="0072381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ние практической работы «Обработка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застёжки - молния</w:t>
            </w:r>
            <w:r w:rsidRPr="00723815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по пред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о 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застёжки - молния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застёжку - молнию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3" w:type="dxa"/>
          </w:tcPr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Обработка </w:t>
            </w: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верхнего среза юбки обтачкой или притачным поясом.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П.р. Обработка низа изделия.  ВТО.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16-22</w:t>
            </w: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пояса юбки  и  низа  изделия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5D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</w:t>
            </w:r>
            <w:r w:rsidRPr="00C45DA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 практической работы «Обработка верхнего среза юбки обтачкой или притачным поясом»,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низа изделия»,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по пред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о технологии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33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верхнего среза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юбки обтачкой или притачным поясом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низа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верхний срез юбки обтачкой или притачным поясом, 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швом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открытым срезом низ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C" w:rsidRPr="0033421A" w:rsidTr="00052112">
        <w:tc>
          <w:tcPr>
            <w:tcW w:w="53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63" w:type="dxa"/>
          </w:tcPr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84">
              <w:rPr>
                <w:rFonts w:ascii="Times New Roman" w:hAnsi="Times New Roman" w:cs="Times New Roman"/>
                <w:b/>
                <w:sz w:val="24"/>
                <w:szCs w:val="24"/>
              </w:rPr>
              <w:t>П.р. Презентации и защита творческого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16C" w:rsidRPr="00935B84" w:rsidRDefault="0038316C" w:rsidP="000521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8316C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6C" w:rsidRPr="00935B84" w:rsidRDefault="0038316C" w:rsidP="000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spellStart"/>
            <w:r w:rsidRPr="00EA29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проектных изделий. Подготовка презентации, пояснительной записки  и доклада для защиты творческого проекта</w:t>
            </w:r>
          </w:p>
          <w:p w:rsidR="0038316C" w:rsidRPr="00EA29AD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EA29A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316C" w:rsidRPr="00D27847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умение делать выводы. </w:t>
            </w:r>
            <w:proofErr w:type="gramStart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рефлексия, оценка и самооценка. </w:t>
            </w:r>
            <w:r w:rsidRPr="00D2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: диалог, про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  <w:p w:rsidR="0038316C" w:rsidRPr="0033421A" w:rsidRDefault="0038316C" w:rsidP="00052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Формирование моти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D278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 в предметно – практической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374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47">
              <w:rPr>
                <w:rFonts w:ascii="Times New Roman" w:hAnsi="Times New Roman" w:cs="Times New Roman"/>
                <w:sz w:val="24"/>
                <w:szCs w:val="24"/>
              </w:rPr>
              <w:t>РТ, учебник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презентации, проекты</w:t>
            </w:r>
          </w:p>
        </w:tc>
        <w:tc>
          <w:tcPr>
            <w:tcW w:w="536" w:type="dxa"/>
          </w:tcPr>
          <w:p w:rsidR="0038316C" w:rsidRPr="0033421A" w:rsidRDefault="0038316C" w:rsidP="0005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16C" w:rsidRDefault="0038316C" w:rsidP="0038316C">
      <w:pPr>
        <w:rPr>
          <w:rFonts w:ascii="Times New Roman" w:hAnsi="Times New Roman" w:cs="Times New Roman"/>
          <w:sz w:val="24"/>
          <w:szCs w:val="24"/>
        </w:rPr>
      </w:pPr>
    </w:p>
    <w:p w:rsidR="0038316C" w:rsidRDefault="0038316C" w:rsidP="0038316C">
      <w:pPr>
        <w:rPr>
          <w:rFonts w:ascii="Times New Roman" w:hAnsi="Times New Roman" w:cs="Times New Roman"/>
          <w:sz w:val="24"/>
          <w:szCs w:val="24"/>
        </w:rPr>
      </w:pPr>
    </w:p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p w:rsidR="00E10351" w:rsidRDefault="00E10351"/>
    <w:sectPr w:rsidR="00E10351" w:rsidSect="003831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3AC"/>
    <w:rsid w:val="00030A75"/>
    <w:rsid w:val="00033EF4"/>
    <w:rsid w:val="0010649E"/>
    <w:rsid w:val="001B03AC"/>
    <w:rsid w:val="0023398E"/>
    <w:rsid w:val="002D0851"/>
    <w:rsid w:val="0038316C"/>
    <w:rsid w:val="00447439"/>
    <w:rsid w:val="00455FF2"/>
    <w:rsid w:val="005537A4"/>
    <w:rsid w:val="005842F3"/>
    <w:rsid w:val="006620F8"/>
    <w:rsid w:val="006E28D0"/>
    <w:rsid w:val="008B2B7E"/>
    <w:rsid w:val="00C251C7"/>
    <w:rsid w:val="00E10351"/>
    <w:rsid w:val="00F6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AC"/>
    <w:pPr>
      <w:ind w:left="720"/>
      <w:contextualSpacing/>
    </w:pPr>
    <w:rPr>
      <w:rFonts w:ascii="Cambria" w:eastAsia="Cambria" w:hAnsi="Cambria" w:cs="Times New Roman"/>
      <w:lang w:eastAsia="en-US"/>
    </w:rPr>
  </w:style>
  <w:style w:type="table" w:styleId="a4">
    <w:name w:val="Table Grid"/>
    <w:basedOn w:val="a1"/>
    <w:uiPriority w:val="59"/>
    <w:rsid w:val="00447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51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7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3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cook.ru/" TargetMode="External"/><Relationship Id="rId13" Type="http://schemas.openxmlformats.org/officeDocument/2006/relationships/hyperlink" Target="http://www.good-cook.ru/" TargetMode="External"/><Relationship Id="rId18" Type="http://schemas.openxmlformats.org/officeDocument/2006/relationships/hyperlink" Target="http://www.good-coo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tovim-doma.ru/" TargetMode="External"/><Relationship Id="rId12" Type="http://schemas.openxmlformats.org/officeDocument/2006/relationships/hyperlink" Target="http://gotovim-doma.ru/" TargetMode="External"/><Relationship Id="rId17" Type="http://schemas.openxmlformats.org/officeDocument/2006/relationships/hyperlink" Target="http://gotovim-do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saech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echka.ru/" TargetMode="External"/><Relationship Id="rId10" Type="http://schemas.openxmlformats.org/officeDocument/2006/relationships/hyperlink" Target="http://saechka.ru/" TargetMode="External"/><Relationship Id="rId19" Type="http://schemas.openxmlformats.org/officeDocument/2006/relationships/hyperlink" Target="http://kukin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king.net/" TargetMode="External"/><Relationship Id="rId14" Type="http://schemas.openxmlformats.org/officeDocument/2006/relationships/hyperlink" Target="http://kuking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13</cp:revision>
  <dcterms:created xsi:type="dcterms:W3CDTF">2017-08-24T02:38:00Z</dcterms:created>
  <dcterms:modified xsi:type="dcterms:W3CDTF">2017-09-02T07:11:00Z</dcterms:modified>
</cp:coreProperties>
</file>