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28" w:rsidRPr="00BB17A7" w:rsidRDefault="00740C28" w:rsidP="00740C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7A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МО учителей гуманитарного цикла</w:t>
      </w:r>
    </w:p>
    <w:p w:rsidR="00740C28" w:rsidRPr="00771701" w:rsidRDefault="00740C28" w:rsidP="007717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7A7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первое полугодие 2019-2020 учебного года</w:t>
      </w:r>
    </w:p>
    <w:p w:rsidR="00740C28" w:rsidRPr="00BB17A7" w:rsidRDefault="00740C28" w:rsidP="00740C2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7A7">
        <w:rPr>
          <w:rFonts w:ascii="Times New Roman" w:eastAsia="Times New Roman" w:hAnsi="Times New Roman" w:cs="Times New Roman"/>
          <w:sz w:val="24"/>
          <w:szCs w:val="24"/>
        </w:rPr>
        <w:t>В первом полугодии 2019-2020 учебном году МО учителей гуманитарного цикла МБОУ «</w:t>
      </w:r>
      <w:proofErr w:type="spellStart"/>
      <w:r w:rsidRPr="00BB17A7">
        <w:rPr>
          <w:rFonts w:ascii="Times New Roman" w:eastAsia="Times New Roman" w:hAnsi="Times New Roman" w:cs="Times New Roman"/>
          <w:sz w:val="24"/>
          <w:szCs w:val="24"/>
        </w:rPr>
        <w:t>Айская</w:t>
      </w:r>
      <w:proofErr w:type="spellEnd"/>
      <w:r w:rsidRPr="00BB17A7">
        <w:rPr>
          <w:rFonts w:ascii="Times New Roman" w:eastAsia="Times New Roman" w:hAnsi="Times New Roman" w:cs="Times New Roman"/>
          <w:sz w:val="24"/>
          <w:szCs w:val="24"/>
        </w:rPr>
        <w:t xml:space="preserve"> СОШ»  работало согласно разработанному плану и в соответствии с методической темой школы </w:t>
      </w:r>
      <w:r w:rsidRPr="00BB17A7">
        <w:rPr>
          <w:rFonts w:ascii="Times New Roman" w:hAnsi="Times New Roman" w:cs="Times New Roman"/>
          <w:sz w:val="24"/>
          <w:szCs w:val="24"/>
        </w:rPr>
        <w:t>«Управление профессионально - личностным ростом педагога как одно из основных условий обеспечения качества образования в условиях введения ФГОС».</w:t>
      </w:r>
    </w:p>
    <w:p w:rsidR="00740C28" w:rsidRPr="00BB17A7" w:rsidRDefault="00740C28" w:rsidP="00740C28">
      <w:pPr>
        <w:spacing w:after="0" w:line="240" w:lineRule="auto"/>
        <w:ind w:right="649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7A7">
        <w:rPr>
          <w:rFonts w:ascii="Times New Roman" w:hAnsi="Times New Roman" w:cs="Times New Roman"/>
          <w:b/>
          <w:bCs/>
          <w:sz w:val="24"/>
          <w:szCs w:val="24"/>
        </w:rPr>
        <w:t>Цель методической работы:</w:t>
      </w:r>
      <w:r w:rsidRPr="00BB17A7">
        <w:rPr>
          <w:rFonts w:ascii="Times New Roman" w:hAnsi="Times New Roman" w:cs="Times New Roman"/>
          <w:b/>
          <w:sz w:val="24"/>
          <w:szCs w:val="24"/>
        </w:rPr>
        <w:t> </w:t>
      </w:r>
    </w:p>
    <w:p w:rsidR="00740C28" w:rsidRPr="00BB17A7" w:rsidRDefault="00740C28" w:rsidP="00740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7A7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740C28" w:rsidRPr="00BB17A7" w:rsidRDefault="00740C28" w:rsidP="00740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7A7">
        <w:rPr>
          <w:rFonts w:ascii="Times New Roman" w:hAnsi="Times New Roman" w:cs="Times New Roman"/>
          <w:b/>
          <w:sz w:val="24"/>
          <w:szCs w:val="24"/>
        </w:rPr>
        <w:t>Задачи методической работы:</w:t>
      </w:r>
    </w:p>
    <w:p w:rsidR="00740C28" w:rsidRPr="00BB17A7" w:rsidRDefault="00740C28" w:rsidP="00740C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A7">
        <w:rPr>
          <w:rFonts w:ascii="Times New Roman" w:hAnsi="Times New Roman" w:cs="Times New Roman"/>
          <w:sz w:val="24"/>
          <w:szCs w:val="24"/>
        </w:rPr>
        <w:t>создание условий для реализации ФГОС основного общего образования (ООО);</w:t>
      </w:r>
    </w:p>
    <w:p w:rsidR="00740C28" w:rsidRPr="00BB17A7" w:rsidRDefault="00740C28" w:rsidP="00740C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A7">
        <w:rPr>
          <w:rFonts w:ascii="Times New Roman" w:hAnsi="Times New Roman" w:cs="Times New Roman"/>
          <w:sz w:val="24"/>
          <w:szCs w:val="24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поколения;</w:t>
      </w:r>
    </w:p>
    <w:p w:rsidR="00740C28" w:rsidRPr="00BB17A7" w:rsidRDefault="00740C28" w:rsidP="00740C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A7">
        <w:rPr>
          <w:rFonts w:ascii="Times New Roman" w:hAnsi="Times New Roman" w:cs="Times New Roman"/>
          <w:sz w:val="24"/>
          <w:szCs w:val="24"/>
        </w:rPr>
        <w:t>совершенствование методического уровня педагогов в овладении новыми педагогическими технологиями;</w:t>
      </w:r>
    </w:p>
    <w:p w:rsidR="00740C28" w:rsidRPr="00BB17A7" w:rsidRDefault="00740C28" w:rsidP="00740C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A7">
        <w:rPr>
          <w:rFonts w:ascii="Times New Roman" w:hAnsi="Times New Roman" w:cs="Times New Roman"/>
          <w:sz w:val="24"/>
          <w:szCs w:val="24"/>
        </w:rPr>
        <w:t>систематизация работы учителей-предметников по темам самообразования, активизирование работы по выявлению, обобщению и распространению передового педагогического опыта творчески работающих педагогов;</w:t>
      </w:r>
    </w:p>
    <w:p w:rsidR="00740C28" w:rsidRPr="00BB17A7" w:rsidRDefault="00740C28" w:rsidP="00740C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A7">
        <w:rPr>
          <w:rFonts w:ascii="Times New Roman" w:hAnsi="Times New Roman" w:cs="Times New Roman"/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740C28" w:rsidRPr="00BB17A7" w:rsidRDefault="00740C28" w:rsidP="00740C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A7">
        <w:rPr>
          <w:rFonts w:ascii="Times New Roman" w:hAnsi="Times New Roman" w:cs="Times New Roman"/>
          <w:sz w:val="24"/>
          <w:szCs w:val="24"/>
        </w:rPr>
        <w:t>обеспечение методического сопровождения работы с молодыми и вновь принятыми специалистами;</w:t>
      </w:r>
    </w:p>
    <w:p w:rsidR="00740C28" w:rsidRPr="00740C28" w:rsidRDefault="00740C28" w:rsidP="00740C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28">
        <w:rPr>
          <w:rFonts w:ascii="Times New Roman" w:hAnsi="Times New Roman" w:cs="Times New Roman"/>
          <w:sz w:val="24"/>
          <w:szCs w:val="24"/>
        </w:rPr>
        <w:t>создание условий для самореализации учащихся в учебно-воспитательном процессе и развития их ключевых компетенций;</w:t>
      </w:r>
    </w:p>
    <w:p w:rsidR="00740C28" w:rsidRPr="00740C28" w:rsidRDefault="00740C28" w:rsidP="00740C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28">
        <w:rPr>
          <w:rFonts w:ascii="Times New Roman" w:hAnsi="Times New Roman" w:cs="Times New Roman"/>
          <w:sz w:val="24"/>
          <w:szCs w:val="24"/>
        </w:rPr>
        <w:t>развитие системы работы с детьми, имеющими повышенные интеллектуальные способности;</w:t>
      </w:r>
    </w:p>
    <w:p w:rsidR="00740C28" w:rsidRPr="00075C25" w:rsidRDefault="00740C28" w:rsidP="00075C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0C28">
        <w:rPr>
          <w:rFonts w:ascii="Times New Roman" w:hAnsi="Times New Roman" w:cs="Times New Roman"/>
          <w:sz w:val="24"/>
          <w:szCs w:val="24"/>
        </w:rPr>
        <w:t>развитие ключевых компетенции обучающихся на основе использования современных педагогических</w:t>
      </w:r>
      <w:r w:rsidRPr="00740C28">
        <w:rPr>
          <w:rFonts w:ascii="Times New Roman" w:hAnsi="Times New Roman" w:cs="Times New Roman"/>
          <w:sz w:val="24"/>
        </w:rPr>
        <w:t xml:space="preserve"> технологий и методов активного обучения.</w:t>
      </w:r>
    </w:p>
    <w:p w:rsidR="00740C28" w:rsidRPr="00075C25" w:rsidRDefault="00740C28" w:rsidP="00075C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0C28">
        <w:rPr>
          <w:rFonts w:ascii="Times New Roman" w:hAnsi="Times New Roman" w:cs="Times New Roman"/>
          <w:sz w:val="24"/>
          <w:szCs w:val="24"/>
        </w:rPr>
        <w:t>В состав МО гуманитарно</w:t>
      </w:r>
      <w:r>
        <w:rPr>
          <w:rFonts w:ascii="Times New Roman" w:hAnsi="Times New Roman" w:cs="Times New Roman"/>
          <w:sz w:val="24"/>
          <w:szCs w:val="24"/>
        </w:rPr>
        <w:t>го цикла в первом полугодии 2019</w:t>
      </w:r>
      <w:r w:rsidRPr="00740C2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40C28">
        <w:rPr>
          <w:rFonts w:ascii="Times New Roman" w:hAnsi="Times New Roman" w:cs="Times New Roman"/>
          <w:sz w:val="24"/>
          <w:szCs w:val="24"/>
        </w:rPr>
        <w:t xml:space="preserve"> уч</w:t>
      </w:r>
      <w:r w:rsidR="00075C25">
        <w:rPr>
          <w:rFonts w:ascii="Times New Roman" w:hAnsi="Times New Roman" w:cs="Times New Roman"/>
          <w:sz w:val="24"/>
          <w:szCs w:val="24"/>
        </w:rPr>
        <w:t>ебного года входило 10 учителей:</w:t>
      </w:r>
    </w:p>
    <w:tbl>
      <w:tblPr>
        <w:tblW w:w="99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2309"/>
        <w:gridCol w:w="1842"/>
        <w:gridCol w:w="1560"/>
        <w:gridCol w:w="1559"/>
        <w:gridCol w:w="2125"/>
      </w:tblGrid>
      <w:tr w:rsidR="00740C28" w:rsidRPr="003C4035" w:rsidTr="00601EFE">
        <w:trPr>
          <w:trHeight w:val="562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Педагогический   стаж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</w:tr>
      <w:tr w:rsidR="00740C28" w:rsidRPr="003C4035" w:rsidTr="00601EFE">
        <w:trPr>
          <w:trHeight w:val="331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Кузнецова Людмила Владимировна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Style w:val="articleseparator"/>
                <w:rFonts w:ascii="Times New Roman" w:eastAsia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. категория</w:t>
            </w:r>
          </w:p>
        </w:tc>
      </w:tr>
      <w:tr w:rsidR="00740C28" w:rsidRPr="003C4035" w:rsidTr="00601EFE">
        <w:trPr>
          <w:trHeight w:val="53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Попова Наталья Михайловна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740C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Style w:val="articleseparator"/>
                <w:rFonts w:ascii="Times New Roman" w:eastAsia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. категория</w:t>
            </w:r>
          </w:p>
        </w:tc>
      </w:tr>
      <w:tr w:rsidR="00740C28" w:rsidRPr="003C4035" w:rsidTr="00601EFE">
        <w:trPr>
          <w:trHeight w:val="668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искусство, МХК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740C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Style w:val="articleseparator"/>
                <w:rFonts w:ascii="Times New Roman" w:eastAsia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. категория</w:t>
            </w:r>
          </w:p>
        </w:tc>
      </w:tr>
      <w:tr w:rsidR="00740C28" w:rsidRPr="003C4035" w:rsidTr="00601EFE">
        <w:trPr>
          <w:trHeight w:val="326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. категория</w:t>
            </w:r>
          </w:p>
        </w:tc>
      </w:tr>
      <w:tr w:rsidR="00740C28" w:rsidRPr="003C4035" w:rsidTr="00601EFE">
        <w:trPr>
          <w:trHeight w:val="331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305F1B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 (</w:t>
            </w:r>
            <w:r w:rsidR="00890892" w:rsidRPr="003C4035">
              <w:rPr>
                <w:rFonts w:ascii="Times New Roman" w:hAnsi="Times New Roman" w:cs="Times New Roman"/>
                <w:sz w:val="20"/>
                <w:szCs w:val="20"/>
              </w:rPr>
              <w:t>Овечкина Ирина Григорьевна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B64AC1" w:rsidP="00740C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C28" w:rsidRPr="003C4035" w:rsidTr="00601EFE">
        <w:trPr>
          <w:trHeight w:val="299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Style w:val="articleseparator"/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. категория</w:t>
            </w:r>
          </w:p>
        </w:tc>
      </w:tr>
      <w:tr w:rsidR="00740C28" w:rsidRPr="003C4035" w:rsidTr="00601EFE">
        <w:trPr>
          <w:trHeight w:val="34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Семёнова Анна Викторовна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rticleseparato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035">
              <w:rPr>
                <w:rStyle w:val="articleseparator"/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B602A6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C28" w:rsidRPr="003C4035" w:rsidTr="00601EFE">
        <w:trPr>
          <w:trHeight w:val="34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Кузнецова Татьяна Викторовна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740C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rticleseparato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035">
              <w:rPr>
                <w:rStyle w:val="articleseparator"/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C28" w:rsidRPr="003C4035" w:rsidTr="00601EFE">
        <w:trPr>
          <w:trHeight w:val="263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EA4E81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40C28"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. категория </w:t>
            </w:r>
          </w:p>
        </w:tc>
      </w:tr>
      <w:tr w:rsidR="00740C28" w:rsidRPr="003C4035" w:rsidTr="00601EFE">
        <w:trPr>
          <w:trHeight w:val="263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Овечкина Дарья Николаевна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58082A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 лет 4 мес.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. категория</w:t>
            </w:r>
          </w:p>
        </w:tc>
      </w:tr>
    </w:tbl>
    <w:p w:rsidR="00740C28" w:rsidRPr="00740C28" w:rsidRDefault="00740C28" w:rsidP="00740C2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40C28" w:rsidRPr="00601EFE" w:rsidRDefault="00740C28" w:rsidP="00740C2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601EFE">
        <w:rPr>
          <w:rFonts w:ascii="Times New Roman" w:hAnsi="Times New Roman"/>
          <w:b/>
          <w:sz w:val="24"/>
          <w:szCs w:val="24"/>
        </w:rPr>
        <w:t>Результаты успеваемости</w:t>
      </w:r>
    </w:p>
    <w:p w:rsidR="00740C28" w:rsidRPr="00601EFE" w:rsidRDefault="00740C28" w:rsidP="00740C2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601EFE">
        <w:rPr>
          <w:rFonts w:ascii="Times New Roman" w:hAnsi="Times New Roman"/>
          <w:b/>
          <w:sz w:val="24"/>
          <w:szCs w:val="24"/>
        </w:rPr>
        <w:t>(в сравнении 1 и 2 четверть 201</w:t>
      </w:r>
      <w:r w:rsidR="00601EFE" w:rsidRPr="00601EFE">
        <w:rPr>
          <w:rFonts w:ascii="Times New Roman" w:hAnsi="Times New Roman"/>
          <w:b/>
          <w:sz w:val="24"/>
          <w:szCs w:val="24"/>
        </w:rPr>
        <w:t>9</w:t>
      </w:r>
      <w:r w:rsidRPr="00601EFE">
        <w:rPr>
          <w:rFonts w:ascii="Times New Roman" w:hAnsi="Times New Roman"/>
          <w:b/>
          <w:sz w:val="24"/>
          <w:szCs w:val="24"/>
        </w:rPr>
        <w:t>-20</w:t>
      </w:r>
      <w:r w:rsidR="00601EFE" w:rsidRPr="00601EFE">
        <w:rPr>
          <w:rFonts w:ascii="Times New Roman" w:hAnsi="Times New Roman"/>
          <w:b/>
          <w:sz w:val="24"/>
          <w:szCs w:val="24"/>
        </w:rPr>
        <w:t>20</w:t>
      </w:r>
      <w:r w:rsidRPr="00601EFE">
        <w:rPr>
          <w:rFonts w:ascii="Times New Roman" w:hAnsi="Times New Roman"/>
          <w:b/>
          <w:sz w:val="24"/>
          <w:szCs w:val="24"/>
        </w:rPr>
        <w:t xml:space="preserve"> учебного года)</w:t>
      </w:r>
    </w:p>
    <w:p w:rsidR="00740C28" w:rsidRPr="00601EFE" w:rsidRDefault="00740C28" w:rsidP="00740C2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559"/>
        <w:gridCol w:w="993"/>
        <w:gridCol w:w="1064"/>
        <w:gridCol w:w="1062"/>
        <w:gridCol w:w="1064"/>
        <w:gridCol w:w="1134"/>
        <w:gridCol w:w="1346"/>
      </w:tblGrid>
      <w:tr w:rsidR="00740C28" w:rsidRPr="003C4035" w:rsidTr="00601EFE">
        <w:trPr>
          <w:jc w:val="center"/>
        </w:trPr>
        <w:tc>
          <w:tcPr>
            <w:tcW w:w="1560" w:type="dxa"/>
            <w:vMerge w:val="restart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Ф И учителя</w:t>
            </w:r>
          </w:p>
        </w:tc>
        <w:tc>
          <w:tcPr>
            <w:tcW w:w="1559" w:type="dxa"/>
            <w:vMerge w:val="restart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vMerge w:val="restart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126" w:type="dxa"/>
            <w:gridSpan w:val="2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2198" w:type="dxa"/>
            <w:gridSpan w:val="2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1346" w:type="dxa"/>
            <w:vMerge w:val="restart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062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064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134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346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 w:val="restart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993" w:type="dxa"/>
            <w:vMerge w:val="restart"/>
          </w:tcPr>
          <w:p w:rsidR="00740C28" w:rsidRPr="003C4035" w:rsidRDefault="00601E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5а, 5б</w:t>
            </w:r>
            <w:r w:rsidR="00740C28" w:rsidRPr="003C40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0C28" w:rsidRPr="003C4035" w:rsidRDefault="00601E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="00740C28"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40C28" w:rsidRPr="003C4035" w:rsidRDefault="002B3AD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62" w:type="dxa"/>
          </w:tcPr>
          <w:p w:rsidR="00740C28" w:rsidRPr="003C4035" w:rsidRDefault="002B3AD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064" w:type="dxa"/>
          </w:tcPr>
          <w:p w:rsidR="00740C28" w:rsidRPr="003C4035" w:rsidRDefault="002B3AD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34" w:type="dxa"/>
          </w:tcPr>
          <w:p w:rsidR="00740C28" w:rsidRPr="003C4035" w:rsidRDefault="002B3AD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46,05</w:t>
            </w:r>
          </w:p>
        </w:tc>
        <w:tc>
          <w:tcPr>
            <w:tcW w:w="1346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740C28" w:rsidRPr="003C4035" w:rsidRDefault="00E975B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62" w:type="dxa"/>
          </w:tcPr>
          <w:p w:rsidR="00740C28" w:rsidRPr="003C4035" w:rsidRDefault="002B3AD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1064" w:type="dxa"/>
          </w:tcPr>
          <w:p w:rsidR="00740C28" w:rsidRPr="003C4035" w:rsidRDefault="00E975B8" w:rsidP="00E97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4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740C28" w:rsidRPr="003C4035" w:rsidRDefault="002B3ADE" w:rsidP="002B3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1346" w:type="dxa"/>
          </w:tcPr>
          <w:p w:rsidR="00740C28" w:rsidRPr="003C4035" w:rsidRDefault="002B3AD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Понижение качества знаний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 w:val="restart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Кузнецова Л.В.</w:t>
            </w:r>
          </w:p>
        </w:tc>
        <w:tc>
          <w:tcPr>
            <w:tcW w:w="1559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3" w:type="dxa"/>
            <w:vMerge w:val="restart"/>
          </w:tcPr>
          <w:p w:rsidR="00740C28" w:rsidRPr="003C4035" w:rsidRDefault="00740C28" w:rsidP="00EE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6б,</w:t>
            </w:r>
            <w:r w:rsidR="00EE3CCF"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7а, 7б,</w:t>
            </w: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E3CCF"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740C28" w:rsidRPr="003C4035" w:rsidRDefault="00EE3CCF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062" w:type="dxa"/>
          </w:tcPr>
          <w:p w:rsidR="00740C28" w:rsidRPr="003C4035" w:rsidRDefault="00EE3CCF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740C28" w:rsidRPr="003C4035" w:rsidRDefault="00EE3CCF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4" w:type="dxa"/>
          </w:tcPr>
          <w:p w:rsidR="00740C28" w:rsidRPr="003C4035" w:rsidRDefault="00EE3CCF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46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740C28" w:rsidRPr="003C4035" w:rsidRDefault="00EE3CCF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062" w:type="dxa"/>
          </w:tcPr>
          <w:p w:rsidR="00740C28" w:rsidRPr="003C4035" w:rsidRDefault="00EE3CCF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740C28" w:rsidRPr="003C4035" w:rsidRDefault="00EE3CCF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</w:tcPr>
          <w:p w:rsidR="00740C28" w:rsidRPr="003C4035" w:rsidRDefault="00EE3CCF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46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FB1FFE" w:rsidRPr="003C4035" w:rsidTr="001B7B5B">
        <w:trPr>
          <w:jc w:val="center"/>
        </w:trPr>
        <w:tc>
          <w:tcPr>
            <w:tcW w:w="1560" w:type="dxa"/>
            <w:vMerge w:val="restart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 w:rsidRPr="00FB1FFE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559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993" w:type="dxa"/>
            <w:vMerge w:val="restart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9а, 9б</w:t>
            </w:r>
          </w:p>
        </w:tc>
        <w:tc>
          <w:tcPr>
            <w:tcW w:w="106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062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6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346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Понижение качества знаний</w:t>
            </w:r>
          </w:p>
        </w:tc>
      </w:tr>
      <w:tr w:rsidR="00FB1FFE" w:rsidRPr="003C4035" w:rsidTr="001B7B5B">
        <w:trPr>
          <w:jc w:val="center"/>
        </w:trPr>
        <w:tc>
          <w:tcPr>
            <w:tcW w:w="1560" w:type="dxa"/>
            <w:vMerge/>
          </w:tcPr>
          <w:p w:rsidR="00FB1FFE" w:rsidRPr="003C4035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  <w:vMerge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062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346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FB1FFE" w:rsidRPr="003C4035" w:rsidTr="001B7B5B">
        <w:trPr>
          <w:jc w:val="center"/>
        </w:trPr>
        <w:tc>
          <w:tcPr>
            <w:tcW w:w="1560" w:type="dxa"/>
            <w:vMerge/>
          </w:tcPr>
          <w:p w:rsidR="00FB1FFE" w:rsidRPr="003C4035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993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06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13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46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FB1FFE" w:rsidRPr="003C4035" w:rsidTr="001B7B5B">
        <w:trPr>
          <w:jc w:val="center"/>
        </w:trPr>
        <w:tc>
          <w:tcPr>
            <w:tcW w:w="1560" w:type="dxa"/>
            <w:vMerge/>
          </w:tcPr>
          <w:p w:rsidR="00FB1FFE" w:rsidRPr="003C4035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993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06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34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346" w:type="dxa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Понижение качества знаний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 w:val="restart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Зубакина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 w:rsidR="002B3ADE"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3ADE" w:rsidRPr="003C4035" w:rsidRDefault="002B3AD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(замена Овечкина И.Г.)</w:t>
            </w:r>
          </w:p>
        </w:tc>
        <w:tc>
          <w:tcPr>
            <w:tcW w:w="1559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3" w:type="dxa"/>
          </w:tcPr>
          <w:p w:rsidR="00740C28" w:rsidRPr="003C4035" w:rsidRDefault="002B3AD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064" w:type="dxa"/>
          </w:tcPr>
          <w:p w:rsidR="00740C28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062" w:type="dxa"/>
          </w:tcPr>
          <w:p w:rsidR="00740C28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064" w:type="dxa"/>
          </w:tcPr>
          <w:p w:rsidR="00740C28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</w:tcPr>
          <w:p w:rsidR="00740C28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346" w:type="dxa"/>
          </w:tcPr>
          <w:p w:rsidR="00740C28" w:rsidRPr="00FB1FFE" w:rsidRDefault="00FB1FFE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740C28" w:rsidRPr="003C4035" w:rsidRDefault="002B3AD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064" w:type="dxa"/>
          </w:tcPr>
          <w:p w:rsidR="00740C28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</w:tcPr>
          <w:p w:rsidR="00740C28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740C28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34" w:type="dxa"/>
          </w:tcPr>
          <w:p w:rsidR="00740C28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346" w:type="dxa"/>
          </w:tcPr>
          <w:p w:rsidR="00740C28" w:rsidRPr="00FB1FFE" w:rsidRDefault="00FB1FFE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FB1FFE" w:rsidRPr="003C4035" w:rsidTr="001B7B5B">
        <w:trPr>
          <w:jc w:val="center"/>
        </w:trPr>
        <w:tc>
          <w:tcPr>
            <w:tcW w:w="1560" w:type="dxa"/>
            <w:vMerge w:val="restart"/>
          </w:tcPr>
          <w:p w:rsidR="00FB1FFE" w:rsidRPr="00FB1FFE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  <w:r w:rsidRPr="00FB1FFE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559" w:type="dxa"/>
          </w:tcPr>
          <w:p w:rsidR="00FB1FFE" w:rsidRPr="00CF5BB2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3а, 5а,6а, 7а, 7б, 8, 9а, 10, 11</w:t>
            </w:r>
          </w:p>
        </w:tc>
        <w:tc>
          <w:tcPr>
            <w:tcW w:w="1064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062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1064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1134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49,36</w:t>
            </w:r>
          </w:p>
        </w:tc>
        <w:tc>
          <w:tcPr>
            <w:tcW w:w="1346" w:type="dxa"/>
          </w:tcPr>
          <w:p w:rsidR="00FB1FFE" w:rsidRPr="00CF5BB2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FB1FFE" w:rsidRPr="003C4035" w:rsidTr="001B7B5B">
        <w:trPr>
          <w:jc w:val="center"/>
        </w:trPr>
        <w:tc>
          <w:tcPr>
            <w:tcW w:w="1560" w:type="dxa"/>
            <w:vMerge/>
          </w:tcPr>
          <w:p w:rsidR="00FB1FFE" w:rsidRPr="003C4035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FFE" w:rsidRPr="00CF5BB2" w:rsidRDefault="00FB1FF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2а, 2б</w:t>
            </w:r>
          </w:p>
        </w:tc>
        <w:tc>
          <w:tcPr>
            <w:tcW w:w="1064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90,45</w:t>
            </w:r>
          </w:p>
        </w:tc>
        <w:tc>
          <w:tcPr>
            <w:tcW w:w="1062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4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1134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47,25</w:t>
            </w:r>
          </w:p>
        </w:tc>
        <w:tc>
          <w:tcPr>
            <w:tcW w:w="1346" w:type="dxa"/>
          </w:tcPr>
          <w:p w:rsidR="00FB1FFE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</w:tcPr>
          <w:p w:rsidR="00740C28" w:rsidRPr="00CF5BB2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Кузнецова Т.В.</w:t>
            </w:r>
          </w:p>
        </w:tc>
        <w:tc>
          <w:tcPr>
            <w:tcW w:w="1559" w:type="dxa"/>
          </w:tcPr>
          <w:p w:rsidR="00740C28" w:rsidRPr="00CF5BB2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</w:tcPr>
          <w:p w:rsidR="00740C28" w:rsidRPr="00CF5BB2" w:rsidRDefault="00740C28" w:rsidP="00CF5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5BB2" w:rsidRPr="00CF5BB2">
              <w:rPr>
                <w:rFonts w:ascii="Times New Roman" w:hAnsi="Times New Roman" w:cs="Times New Roman"/>
                <w:sz w:val="20"/>
                <w:szCs w:val="20"/>
              </w:rPr>
              <w:t>а, 2</w:t>
            </w: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 xml:space="preserve">б, 3б, </w:t>
            </w:r>
            <w:r w:rsidR="00CF5BB2" w:rsidRPr="00CF5BB2">
              <w:rPr>
                <w:rFonts w:ascii="Times New Roman" w:hAnsi="Times New Roman" w:cs="Times New Roman"/>
                <w:sz w:val="20"/>
                <w:szCs w:val="20"/>
              </w:rPr>
              <w:t xml:space="preserve">4а, </w:t>
            </w: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  <w:r w:rsidR="00CF5BB2" w:rsidRPr="00CF5BB2">
              <w:rPr>
                <w:rFonts w:ascii="Times New Roman" w:hAnsi="Times New Roman" w:cs="Times New Roman"/>
                <w:sz w:val="20"/>
                <w:szCs w:val="20"/>
              </w:rPr>
              <w:t>, 4в, 5б, 6б</w:t>
            </w:r>
          </w:p>
        </w:tc>
        <w:tc>
          <w:tcPr>
            <w:tcW w:w="1064" w:type="dxa"/>
          </w:tcPr>
          <w:p w:rsidR="00740C28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062" w:type="dxa"/>
          </w:tcPr>
          <w:p w:rsidR="00740C28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740C28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34" w:type="dxa"/>
          </w:tcPr>
          <w:p w:rsidR="00740C28" w:rsidRPr="00CF5BB2" w:rsidRDefault="00CF5BB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346" w:type="dxa"/>
          </w:tcPr>
          <w:p w:rsidR="00740C28" w:rsidRPr="00CF5BB2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BB2">
              <w:rPr>
                <w:rFonts w:ascii="Times New Roman" w:hAnsi="Times New Roman" w:cs="Times New Roman"/>
                <w:sz w:val="20"/>
                <w:szCs w:val="20"/>
              </w:rPr>
              <w:t>Понижение качества знаний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</w:tcPr>
          <w:p w:rsidR="00740C28" w:rsidRPr="003904F4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F4">
              <w:rPr>
                <w:rFonts w:ascii="Times New Roman" w:hAnsi="Times New Roman" w:cs="Times New Roman"/>
                <w:sz w:val="20"/>
                <w:szCs w:val="20"/>
              </w:rPr>
              <w:t>Семёнова А.В.</w:t>
            </w:r>
          </w:p>
        </w:tc>
        <w:tc>
          <w:tcPr>
            <w:tcW w:w="1559" w:type="dxa"/>
          </w:tcPr>
          <w:p w:rsidR="00740C28" w:rsidRPr="003904F4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F4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</w:tcPr>
          <w:p w:rsidR="00740C28" w:rsidRPr="003904F4" w:rsidRDefault="003904F4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0C28" w:rsidRPr="003904F4">
              <w:rPr>
                <w:rFonts w:ascii="Times New Roman" w:hAnsi="Times New Roman" w:cs="Times New Roman"/>
                <w:sz w:val="20"/>
                <w:szCs w:val="20"/>
              </w:rPr>
              <w:t>-11 классы</w:t>
            </w:r>
          </w:p>
        </w:tc>
        <w:tc>
          <w:tcPr>
            <w:tcW w:w="1064" w:type="dxa"/>
          </w:tcPr>
          <w:p w:rsidR="00740C28" w:rsidRPr="003904F4" w:rsidRDefault="003904F4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F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062" w:type="dxa"/>
          </w:tcPr>
          <w:p w:rsidR="00740C28" w:rsidRPr="003904F4" w:rsidRDefault="003904F4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F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064" w:type="dxa"/>
          </w:tcPr>
          <w:p w:rsidR="00740C28" w:rsidRPr="003904F4" w:rsidRDefault="003904F4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F4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134" w:type="dxa"/>
          </w:tcPr>
          <w:p w:rsidR="00740C28" w:rsidRPr="003904F4" w:rsidRDefault="003904F4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F4">
              <w:rPr>
                <w:rFonts w:ascii="Times New Roman" w:hAnsi="Times New Roman" w:cs="Times New Roman"/>
                <w:sz w:val="20"/>
                <w:szCs w:val="20"/>
              </w:rPr>
              <w:t>60,35</w:t>
            </w:r>
          </w:p>
        </w:tc>
        <w:tc>
          <w:tcPr>
            <w:tcW w:w="1346" w:type="dxa"/>
          </w:tcPr>
          <w:p w:rsidR="00740C28" w:rsidRPr="003904F4" w:rsidRDefault="00740C28" w:rsidP="0039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F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3904F4" w:rsidRPr="003904F4">
              <w:rPr>
                <w:rFonts w:ascii="Times New Roman" w:hAnsi="Times New Roman" w:cs="Times New Roman"/>
                <w:sz w:val="20"/>
                <w:szCs w:val="20"/>
              </w:rPr>
              <w:t>вышение</w:t>
            </w:r>
            <w:r w:rsidRPr="003904F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знаний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 w:val="restart"/>
          </w:tcPr>
          <w:p w:rsidR="00740C28" w:rsidRPr="00E13466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466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E134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Т.П.</w:t>
            </w:r>
          </w:p>
        </w:tc>
        <w:tc>
          <w:tcPr>
            <w:tcW w:w="1559" w:type="dxa"/>
          </w:tcPr>
          <w:p w:rsidR="00740C28" w:rsidRPr="00E13466" w:rsidRDefault="00F22CD4" w:rsidP="00F2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</w:t>
            </w:r>
            <w:r w:rsidRPr="00E13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993" w:type="dxa"/>
          </w:tcPr>
          <w:p w:rsidR="00740C28" w:rsidRPr="00E13466" w:rsidRDefault="0028011A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9а</w:t>
            </w:r>
            <w:r w:rsidR="00F22CD4" w:rsidRPr="00E13466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064" w:type="dxa"/>
          </w:tcPr>
          <w:p w:rsidR="00740C28" w:rsidRPr="00E13466" w:rsidRDefault="00E13466" w:rsidP="00601EF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</w:tcPr>
          <w:p w:rsidR="00740C28" w:rsidRPr="00E13466" w:rsidRDefault="00E13466" w:rsidP="00601EF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66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064" w:type="dxa"/>
          </w:tcPr>
          <w:p w:rsidR="00740C28" w:rsidRPr="00E13466" w:rsidRDefault="00E13466" w:rsidP="00601EF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0C28" w:rsidRPr="00E13466" w:rsidRDefault="00E13466" w:rsidP="00601EF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66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346" w:type="dxa"/>
          </w:tcPr>
          <w:p w:rsidR="00740C28" w:rsidRPr="00E13466" w:rsidRDefault="00E13466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6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E13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знаний</w:t>
            </w:r>
          </w:p>
        </w:tc>
      </w:tr>
      <w:tr w:rsidR="0055390E" w:rsidRPr="003C4035" w:rsidTr="001B7B5B">
        <w:trPr>
          <w:jc w:val="center"/>
        </w:trPr>
        <w:tc>
          <w:tcPr>
            <w:tcW w:w="1560" w:type="dxa"/>
            <w:vMerge/>
          </w:tcPr>
          <w:p w:rsidR="0055390E" w:rsidRPr="00E13466" w:rsidRDefault="0055390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90E" w:rsidRPr="00E13466" w:rsidRDefault="0055390E" w:rsidP="00F22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3" w:type="dxa"/>
          </w:tcPr>
          <w:p w:rsidR="0055390E" w:rsidRPr="00E13466" w:rsidRDefault="0055390E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11 классы</w:t>
            </w:r>
          </w:p>
        </w:tc>
        <w:tc>
          <w:tcPr>
            <w:tcW w:w="1064" w:type="dxa"/>
          </w:tcPr>
          <w:p w:rsidR="0055390E" w:rsidRPr="00E13466" w:rsidRDefault="00D74532" w:rsidP="00601EF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55390E" w:rsidRPr="00E13466" w:rsidRDefault="00D74532" w:rsidP="00601EF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064" w:type="dxa"/>
          </w:tcPr>
          <w:p w:rsidR="0055390E" w:rsidRPr="00E13466" w:rsidRDefault="00D74532" w:rsidP="00601EF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390E" w:rsidRPr="00E13466" w:rsidRDefault="00D74532" w:rsidP="00601EF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346" w:type="dxa"/>
          </w:tcPr>
          <w:p w:rsidR="0055390E" w:rsidRPr="00E13466" w:rsidRDefault="00D7453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0C28" w:rsidRPr="001B7B5B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5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40C28" w:rsidRPr="001B7B5B" w:rsidRDefault="001B7B5B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5B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="00740C28" w:rsidRPr="001B7B5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064" w:type="dxa"/>
          </w:tcPr>
          <w:p w:rsidR="00740C28" w:rsidRPr="001B7B5B" w:rsidRDefault="001B7B5B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062" w:type="dxa"/>
          </w:tcPr>
          <w:p w:rsidR="00740C28" w:rsidRPr="001B7B5B" w:rsidRDefault="001B7B5B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064" w:type="dxa"/>
          </w:tcPr>
          <w:p w:rsidR="00740C28" w:rsidRPr="001B7B5B" w:rsidRDefault="001B7B5B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134" w:type="dxa"/>
          </w:tcPr>
          <w:p w:rsidR="00740C28" w:rsidRPr="001B7B5B" w:rsidRDefault="001B7B5B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346" w:type="dxa"/>
          </w:tcPr>
          <w:p w:rsidR="00740C28" w:rsidRPr="001B7B5B" w:rsidRDefault="001B7B5B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FFE">
              <w:rPr>
                <w:rFonts w:ascii="Times New Roman" w:hAnsi="Times New Roman" w:cs="Times New Roman"/>
                <w:sz w:val="20"/>
                <w:szCs w:val="20"/>
              </w:rPr>
              <w:t>Понижение качества знаний</w:t>
            </w:r>
          </w:p>
        </w:tc>
      </w:tr>
      <w:tr w:rsidR="001B7B5B" w:rsidRPr="003C4035" w:rsidTr="001B7B5B">
        <w:trPr>
          <w:jc w:val="center"/>
        </w:trPr>
        <w:tc>
          <w:tcPr>
            <w:tcW w:w="1560" w:type="dxa"/>
            <w:vMerge/>
          </w:tcPr>
          <w:p w:rsidR="001B7B5B" w:rsidRPr="003C4035" w:rsidRDefault="001B7B5B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7B5B" w:rsidRPr="001B7B5B" w:rsidRDefault="001B7B5B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5B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93" w:type="dxa"/>
          </w:tcPr>
          <w:p w:rsidR="001B7B5B" w:rsidRPr="001B7B5B" w:rsidRDefault="001B7B5B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064" w:type="dxa"/>
          </w:tcPr>
          <w:p w:rsidR="001B7B5B" w:rsidRPr="001B7B5B" w:rsidRDefault="00CC4FA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1B7B5B" w:rsidRPr="001B7B5B" w:rsidRDefault="00CC4FA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1B7B5B" w:rsidRPr="001B7B5B" w:rsidRDefault="00CC4FA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7B5B" w:rsidRPr="001B7B5B" w:rsidRDefault="00CC4FA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346" w:type="dxa"/>
          </w:tcPr>
          <w:p w:rsidR="001B7B5B" w:rsidRPr="001B7B5B" w:rsidRDefault="00CC4FA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C28" w:rsidRPr="003C4035" w:rsidTr="001B7B5B">
        <w:trPr>
          <w:jc w:val="center"/>
        </w:trPr>
        <w:tc>
          <w:tcPr>
            <w:tcW w:w="1560" w:type="dxa"/>
            <w:vMerge/>
          </w:tcPr>
          <w:p w:rsidR="00740C28" w:rsidRPr="003C4035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0C28" w:rsidRPr="00CC4FA2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FA2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993" w:type="dxa"/>
          </w:tcPr>
          <w:p w:rsidR="00740C28" w:rsidRPr="00CC4FA2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FA2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64" w:type="dxa"/>
          </w:tcPr>
          <w:p w:rsidR="00740C28" w:rsidRPr="00D86C37" w:rsidRDefault="00CC4FA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C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740C28" w:rsidRPr="00D86C37" w:rsidRDefault="00D86C37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C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740C28" w:rsidRPr="00D86C37" w:rsidRDefault="00CC4FA2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C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40C28" w:rsidRPr="00D86C37" w:rsidRDefault="00D86C37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C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</w:tcPr>
          <w:p w:rsidR="00740C28" w:rsidRPr="00D86C37" w:rsidRDefault="00740C2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C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6104" w:rsidRPr="003C4035" w:rsidTr="001B7B5B">
        <w:trPr>
          <w:jc w:val="center"/>
        </w:trPr>
        <w:tc>
          <w:tcPr>
            <w:tcW w:w="1560" w:type="dxa"/>
            <w:vMerge w:val="restart"/>
          </w:tcPr>
          <w:p w:rsidR="00306104" w:rsidRPr="002F42D5" w:rsidRDefault="00306104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Овечкина Д.Н.</w:t>
            </w:r>
          </w:p>
        </w:tc>
        <w:tc>
          <w:tcPr>
            <w:tcW w:w="1559" w:type="dxa"/>
          </w:tcPr>
          <w:p w:rsidR="00306104" w:rsidRPr="002F42D5" w:rsidRDefault="00306104" w:rsidP="00B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993" w:type="dxa"/>
          </w:tcPr>
          <w:p w:rsidR="00306104" w:rsidRPr="002F42D5" w:rsidRDefault="00306104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5-8 классы</w:t>
            </w:r>
          </w:p>
        </w:tc>
        <w:tc>
          <w:tcPr>
            <w:tcW w:w="1064" w:type="dxa"/>
          </w:tcPr>
          <w:p w:rsidR="00306104" w:rsidRPr="002F42D5" w:rsidRDefault="00FA6366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062" w:type="dxa"/>
          </w:tcPr>
          <w:p w:rsidR="00306104" w:rsidRPr="002F42D5" w:rsidRDefault="00FA6366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064" w:type="dxa"/>
          </w:tcPr>
          <w:p w:rsidR="00306104" w:rsidRPr="002F42D5" w:rsidRDefault="00FA6366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34" w:type="dxa"/>
          </w:tcPr>
          <w:p w:rsidR="00306104" w:rsidRPr="002F42D5" w:rsidRDefault="002F42D5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346" w:type="dxa"/>
          </w:tcPr>
          <w:p w:rsidR="00306104" w:rsidRPr="002F42D5" w:rsidRDefault="002F42D5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2F42D5" w:rsidRPr="003C4035" w:rsidTr="001B7B5B">
        <w:trPr>
          <w:jc w:val="center"/>
        </w:trPr>
        <w:tc>
          <w:tcPr>
            <w:tcW w:w="1560" w:type="dxa"/>
            <w:vMerge/>
          </w:tcPr>
          <w:p w:rsidR="002F42D5" w:rsidRPr="003C4035" w:rsidRDefault="002F42D5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D5" w:rsidRPr="002F42D5" w:rsidRDefault="002F42D5" w:rsidP="00B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993" w:type="dxa"/>
          </w:tcPr>
          <w:p w:rsidR="002F42D5" w:rsidRPr="002F42D5" w:rsidRDefault="002F42D5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064" w:type="dxa"/>
          </w:tcPr>
          <w:p w:rsidR="002F42D5" w:rsidRPr="002F42D5" w:rsidRDefault="002F42D5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</w:tcPr>
          <w:p w:rsidR="002F42D5" w:rsidRPr="002F42D5" w:rsidRDefault="002F42D5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2F42D5" w:rsidRPr="002F42D5" w:rsidRDefault="002F42D5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2F42D5" w:rsidRPr="002F42D5" w:rsidRDefault="002F42D5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346" w:type="dxa"/>
          </w:tcPr>
          <w:p w:rsidR="002F42D5" w:rsidRPr="003C4035" w:rsidRDefault="00CA6BD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F42D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знаний</w:t>
            </w:r>
          </w:p>
        </w:tc>
      </w:tr>
      <w:tr w:rsidR="00CA6BD8" w:rsidRPr="003C4035" w:rsidTr="001B7B5B">
        <w:trPr>
          <w:jc w:val="center"/>
        </w:trPr>
        <w:tc>
          <w:tcPr>
            <w:tcW w:w="1560" w:type="dxa"/>
            <w:vMerge/>
          </w:tcPr>
          <w:p w:rsidR="00CA6BD8" w:rsidRPr="003C4035" w:rsidRDefault="00CA6BD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6BD8" w:rsidRPr="00621EE8" w:rsidRDefault="00CA6BD8" w:rsidP="00B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E8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993" w:type="dxa"/>
          </w:tcPr>
          <w:p w:rsidR="00CA6BD8" w:rsidRPr="00621EE8" w:rsidRDefault="00CA6BD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E8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064" w:type="dxa"/>
          </w:tcPr>
          <w:p w:rsidR="00CA6BD8" w:rsidRPr="00621EE8" w:rsidRDefault="00CA6BD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CA6BD8" w:rsidRPr="00621EE8" w:rsidRDefault="00CA6BD8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CA6BD8" w:rsidRPr="00621EE8" w:rsidRDefault="00CA6BD8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BD8" w:rsidRPr="00621EE8" w:rsidRDefault="00CA6BD8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E8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346" w:type="dxa"/>
          </w:tcPr>
          <w:p w:rsidR="00CA6BD8" w:rsidRPr="00621EE8" w:rsidRDefault="00CA6BD8" w:rsidP="00601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0C28" w:rsidRPr="002B3ADE" w:rsidRDefault="00740C28" w:rsidP="00740C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DE">
        <w:rPr>
          <w:rFonts w:ascii="Times New Roman" w:hAnsi="Times New Roman" w:cs="Times New Roman"/>
          <w:sz w:val="24"/>
          <w:szCs w:val="24"/>
        </w:rPr>
        <w:t>В течение первого полугодия всеми учителями гуманитарного цикла велась работа по подготовке к предметной олимпиаде муниципального уровня. В октябре прошёл школьный этап Всероссийской олимпиады школьников, в котором приняли участие ребята с 7 по 11 класс.</w:t>
      </w:r>
    </w:p>
    <w:p w:rsidR="00740C28" w:rsidRPr="002B3ADE" w:rsidRDefault="00740C28" w:rsidP="00740C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DE">
        <w:rPr>
          <w:rFonts w:ascii="Times New Roman" w:hAnsi="Times New Roman" w:cs="Times New Roman"/>
          <w:sz w:val="24"/>
          <w:szCs w:val="24"/>
        </w:rPr>
        <w:t xml:space="preserve">Учащиеся 7-11 классов защищали честь школы на муниципальной олимпиаде по предметам: история, обществознание, немецкий язык. </w:t>
      </w:r>
    </w:p>
    <w:p w:rsidR="00740C28" w:rsidRPr="003C4035" w:rsidRDefault="00740C28" w:rsidP="003C40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DE">
        <w:rPr>
          <w:rFonts w:ascii="Times New Roman" w:hAnsi="Times New Roman" w:cs="Times New Roman"/>
          <w:sz w:val="24"/>
          <w:szCs w:val="24"/>
        </w:rPr>
        <w:t>Победители и призёры муниципального этапа Всероссийской олимпиады школьников:</w:t>
      </w:r>
    </w:p>
    <w:tbl>
      <w:tblPr>
        <w:tblStyle w:val="a4"/>
        <w:tblW w:w="9747" w:type="dxa"/>
        <w:jc w:val="center"/>
        <w:tblInd w:w="-688" w:type="dxa"/>
        <w:tblLayout w:type="fixed"/>
        <w:tblLook w:val="04A0"/>
      </w:tblPr>
      <w:tblGrid>
        <w:gridCol w:w="709"/>
        <w:gridCol w:w="2607"/>
        <w:gridCol w:w="992"/>
        <w:gridCol w:w="1984"/>
        <w:gridCol w:w="1388"/>
        <w:gridCol w:w="2067"/>
      </w:tblGrid>
      <w:tr w:rsidR="00740C28" w:rsidRPr="003C4035" w:rsidTr="00601EFE">
        <w:trPr>
          <w:trHeight w:val="559"/>
          <w:jc w:val="center"/>
        </w:trPr>
        <w:tc>
          <w:tcPr>
            <w:tcW w:w="709" w:type="dxa"/>
            <w:hideMark/>
          </w:tcPr>
          <w:p w:rsidR="00740C28" w:rsidRPr="003C4035" w:rsidRDefault="00740C28" w:rsidP="00680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7" w:type="dxa"/>
            <w:hideMark/>
          </w:tcPr>
          <w:p w:rsidR="00740C28" w:rsidRPr="003C4035" w:rsidRDefault="00740C28" w:rsidP="00680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ФИ участника</w:t>
            </w:r>
          </w:p>
        </w:tc>
        <w:tc>
          <w:tcPr>
            <w:tcW w:w="992" w:type="dxa"/>
            <w:hideMark/>
          </w:tcPr>
          <w:p w:rsidR="00740C28" w:rsidRPr="003C4035" w:rsidRDefault="00740C28" w:rsidP="00680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84" w:type="dxa"/>
            <w:hideMark/>
          </w:tcPr>
          <w:p w:rsidR="00740C28" w:rsidRPr="003C4035" w:rsidRDefault="00740C28" w:rsidP="00680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388" w:type="dxa"/>
            <w:hideMark/>
          </w:tcPr>
          <w:p w:rsidR="00740C28" w:rsidRPr="003C4035" w:rsidRDefault="00740C28" w:rsidP="00680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067" w:type="dxa"/>
            <w:hideMark/>
          </w:tcPr>
          <w:p w:rsidR="00740C28" w:rsidRPr="003C4035" w:rsidRDefault="00740C28" w:rsidP="00680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:rsidR="00740C28" w:rsidRPr="003C4035" w:rsidRDefault="00740C28" w:rsidP="00680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0548CE" w:rsidRPr="003C4035" w:rsidTr="00670185">
        <w:trPr>
          <w:trHeight w:val="330"/>
          <w:jc w:val="center"/>
        </w:trPr>
        <w:tc>
          <w:tcPr>
            <w:tcW w:w="709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hideMark/>
          </w:tcPr>
          <w:p w:rsidR="000548CE" w:rsidRPr="003C4035" w:rsidRDefault="000548CE" w:rsidP="00680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Дерябин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992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88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0548CE" w:rsidRPr="003C4035" w:rsidTr="00670185">
        <w:trPr>
          <w:trHeight w:val="291"/>
          <w:jc w:val="center"/>
        </w:trPr>
        <w:tc>
          <w:tcPr>
            <w:tcW w:w="709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  <w:hideMark/>
          </w:tcPr>
          <w:p w:rsidR="000548CE" w:rsidRPr="003C4035" w:rsidRDefault="000548CE" w:rsidP="00680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Фишер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992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388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Семёнова А.В.</w:t>
            </w:r>
          </w:p>
        </w:tc>
      </w:tr>
      <w:tr w:rsidR="000548CE" w:rsidRPr="003C4035" w:rsidTr="00670185">
        <w:trPr>
          <w:trHeight w:val="267"/>
          <w:jc w:val="center"/>
        </w:trPr>
        <w:tc>
          <w:tcPr>
            <w:tcW w:w="709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  <w:hideMark/>
          </w:tcPr>
          <w:p w:rsidR="000548CE" w:rsidRPr="003C4035" w:rsidRDefault="000548CE" w:rsidP="00680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Дерябин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992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388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  <w:hideMark/>
          </w:tcPr>
          <w:p w:rsidR="000548CE" w:rsidRPr="003C4035" w:rsidRDefault="000548CE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Семёнова А.В.</w:t>
            </w:r>
          </w:p>
        </w:tc>
      </w:tr>
      <w:tr w:rsidR="0073142B" w:rsidRPr="003C4035" w:rsidTr="00670185">
        <w:trPr>
          <w:trHeight w:val="267"/>
          <w:jc w:val="center"/>
        </w:trPr>
        <w:tc>
          <w:tcPr>
            <w:tcW w:w="709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  <w:hideMark/>
          </w:tcPr>
          <w:p w:rsidR="0073142B" w:rsidRPr="003C4035" w:rsidRDefault="0073142B" w:rsidP="00680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Архипова Анна</w:t>
            </w:r>
          </w:p>
        </w:tc>
        <w:tc>
          <w:tcPr>
            <w:tcW w:w="992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388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Семёнова А.В.</w:t>
            </w:r>
          </w:p>
        </w:tc>
      </w:tr>
      <w:tr w:rsidR="0073142B" w:rsidRPr="003C4035" w:rsidTr="00670185">
        <w:trPr>
          <w:trHeight w:val="258"/>
          <w:jc w:val="center"/>
        </w:trPr>
        <w:tc>
          <w:tcPr>
            <w:tcW w:w="709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  <w:hideMark/>
          </w:tcPr>
          <w:p w:rsidR="0073142B" w:rsidRPr="003C4035" w:rsidRDefault="0073142B" w:rsidP="00680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Киршон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992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88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73142B" w:rsidRPr="003C4035" w:rsidTr="00670185">
        <w:trPr>
          <w:trHeight w:val="261"/>
          <w:jc w:val="center"/>
        </w:trPr>
        <w:tc>
          <w:tcPr>
            <w:tcW w:w="709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  <w:hideMark/>
          </w:tcPr>
          <w:p w:rsidR="0073142B" w:rsidRPr="003C4035" w:rsidRDefault="0073142B" w:rsidP="00680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Пахтусов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92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88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7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73142B" w:rsidRPr="003C4035" w:rsidTr="00670185">
        <w:trPr>
          <w:trHeight w:val="252"/>
          <w:jc w:val="center"/>
        </w:trPr>
        <w:tc>
          <w:tcPr>
            <w:tcW w:w="709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  <w:hideMark/>
          </w:tcPr>
          <w:p w:rsidR="0073142B" w:rsidRPr="003C4035" w:rsidRDefault="0073142B" w:rsidP="00680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Алиев Расул</w:t>
            </w:r>
          </w:p>
        </w:tc>
        <w:tc>
          <w:tcPr>
            <w:tcW w:w="992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88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73142B" w:rsidRPr="003C4035" w:rsidTr="00670185">
        <w:trPr>
          <w:trHeight w:val="256"/>
          <w:jc w:val="center"/>
        </w:trPr>
        <w:tc>
          <w:tcPr>
            <w:tcW w:w="709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  <w:hideMark/>
          </w:tcPr>
          <w:p w:rsidR="0073142B" w:rsidRPr="003C4035" w:rsidRDefault="0073142B" w:rsidP="00680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Дерябин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992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88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  <w:hideMark/>
          </w:tcPr>
          <w:p w:rsidR="0073142B" w:rsidRPr="003C4035" w:rsidRDefault="0073142B" w:rsidP="0068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</w:tbl>
    <w:p w:rsidR="00740C28" w:rsidRPr="00F668E1" w:rsidRDefault="00740C28" w:rsidP="00F37A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8E1">
        <w:rPr>
          <w:rFonts w:ascii="Times New Roman" w:hAnsi="Times New Roman" w:cs="Times New Roman"/>
          <w:sz w:val="24"/>
          <w:szCs w:val="24"/>
        </w:rPr>
        <w:t xml:space="preserve">Участники муниципального этапа Всероссийской олимпиады школьников: </w:t>
      </w:r>
    </w:p>
    <w:tbl>
      <w:tblPr>
        <w:tblStyle w:val="a4"/>
        <w:tblW w:w="9560" w:type="dxa"/>
        <w:jc w:val="center"/>
        <w:tblInd w:w="-1807" w:type="dxa"/>
        <w:tblLayout w:type="fixed"/>
        <w:tblLook w:val="04A0"/>
      </w:tblPr>
      <w:tblGrid>
        <w:gridCol w:w="670"/>
        <w:gridCol w:w="3380"/>
        <w:gridCol w:w="1053"/>
        <w:gridCol w:w="2308"/>
        <w:gridCol w:w="2149"/>
      </w:tblGrid>
      <w:tr w:rsidR="00740C28" w:rsidRPr="00091227" w:rsidTr="00601EFE">
        <w:trPr>
          <w:trHeight w:val="559"/>
          <w:jc w:val="center"/>
        </w:trPr>
        <w:tc>
          <w:tcPr>
            <w:tcW w:w="670" w:type="dxa"/>
            <w:hideMark/>
          </w:tcPr>
          <w:p w:rsidR="00740C28" w:rsidRPr="00091227" w:rsidRDefault="00740C28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12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9122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912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0" w:type="dxa"/>
            <w:hideMark/>
          </w:tcPr>
          <w:p w:rsidR="00740C28" w:rsidRPr="00091227" w:rsidRDefault="00740C28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/>
                <w:sz w:val="20"/>
                <w:szCs w:val="20"/>
              </w:rPr>
              <w:t>ФИ участника</w:t>
            </w:r>
          </w:p>
        </w:tc>
        <w:tc>
          <w:tcPr>
            <w:tcW w:w="1053" w:type="dxa"/>
            <w:hideMark/>
          </w:tcPr>
          <w:p w:rsidR="00740C28" w:rsidRPr="00091227" w:rsidRDefault="00740C28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308" w:type="dxa"/>
            <w:hideMark/>
          </w:tcPr>
          <w:p w:rsidR="00740C28" w:rsidRPr="00091227" w:rsidRDefault="00740C28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149" w:type="dxa"/>
            <w:hideMark/>
          </w:tcPr>
          <w:p w:rsidR="00740C28" w:rsidRPr="00091227" w:rsidRDefault="00740C28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740C28" w:rsidRPr="00091227" w:rsidRDefault="00740C28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740C28" w:rsidRPr="00091227" w:rsidTr="00670185">
        <w:trPr>
          <w:trHeight w:val="248"/>
          <w:jc w:val="center"/>
        </w:trPr>
        <w:tc>
          <w:tcPr>
            <w:tcW w:w="670" w:type="dxa"/>
            <w:hideMark/>
          </w:tcPr>
          <w:p w:rsidR="00740C28" w:rsidRPr="00091227" w:rsidRDefault="00F668E1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0" w:type="dxa"/>
            <w:hideMark/>
          </w:tcPr>
          <w:p w:rsidR="00740C28" w:rsidRPr="00091227" w:rsidRDefault="00740C28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Жемерина</w:t>
            </w:r>
            <w:proofErr w:type="spellEnd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053" w:type="dxa"/>
            <w:hideMark/>
          </w:tcPr>
          <w:p w:rsidR="00740C28" w:rsidRPr="00091227" w:rsidRDefault="00F668E1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0C28" w:rsidRPr="000912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08" w:type="dxa"/>
            <w:hideMark/>
          </w:tcPr>
          <w:p w:rsidR="00740C28" w:rsidRPr="00091227" w:rsidRDefault="00740C28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49" w:type="dxa"/>
            <w:hideMark/>
          </w:tcPr>
          <w:p w:rsidR="00740C28" w:rsidRPr="00091227" w:rsidRDefault="00740C28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</w:tr>
      <w:tr w:rsidR="006C067D" w:rsidRPr="00091227" w:rsidTr="00670185">
        <w:trPr>
          <w:trHeight w:val="248"/>
          <w:jc w:val="center"/>
        </w:trPr>
        <w:tc>
          <w:tcPr>
            <w:tcW w:w="670" w:type="dxa"/>
            <w:hideMark/>
          </w:tcPr>
          <w:p w:rsidR="006C067D" w:rsidRPr="00091227" w:rsidRDefault="006C067D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0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Кашникова</w:t>
            </w:r>
            <w:proofErr w:type="spellEnd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Дина</w:t>
            </w:r>
          </w:p>
        </w:tc>
        <w:tc>
          <w:tcPr>
            <w:tcW w:w="1053" w:type="dxa"/>
            <w:hideMark/>
          </w:tcPr>
          <w:p w:rsidR="006C067D" w:rsidRPr="00091227" w:rsidRDefault="006C067D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308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49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</w:tr>
      <w:tr w:rsidR="006C067D" w:rsidRPr="00091227" w:rsidTr="00670185">
        <w:trPr>
          <w:trHeight w:val="248"/>
          <w:jc w:val="center"/>
        </w:trPr>
        <w:tc>
          <w:tcPr>
            <w:tcW w:w="670" w:type="dxa"/>
            <w:hideMark/>
          </w:tcPr>
          <w:p w:rsidR="006C067D" w:rsidRPr="00091227" w:rsidRDefault="006C067D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0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Болотов</w:t>
            </w:r>
            <w:proofErr w:type="spellEnd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053" w:type="dxa"/>
            <w:hideMark/>
          </w:tcPr>
          <w:p w:rsidR="006C067D" w:rsidRPr="00091227" w:rsidRDefault="006C067D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308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49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</w:tr>
      <w:tr w:rsidR="006C067D" w:rsidRPr="00091227" w:rsidTr="00670185">
        <w:trPr>
          <w:trHeight w:val="251"/>
          <w:jc w:val="center"/>
        </w:trPr>
        <w:tc>
          <w:tcPr>
            <w:tcW w:w="670" w:type="dxa"/>
            <w:hideMark/>
          </w:tcPr>
          <w:p w:rsidR="006C067D" w:rsidRPr="00091227" w:rsidRDefault="006C067D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Cs/>
                <w:sz w:val="20"/>
                <w:szCs w:val="20"/>
              </w:rPr>
              <w:t>Архипова Анна</w:t>
            </w:r>
          </w:p>
        </w:tc>
        <w:tc>
          <w:tcPr>
            <w:tcW w:w="1053" w:type="dxa"/>
            <w:hideMark/>
          </w:tcPr>
          <w:p w:rsidR="006C067D" w:rsidRPr="00091227" w:rsidRDefault="006C067D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308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49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Овечкина Д.Н.</w:t>
            </w:r>
          </w:p>
        </w:tc>
      </w:tr>
      <w:tr w:rsidR="006C067D" w:rsidRPr="00091227" w:rsidTr="00670185">
        <w:trPr>
          <w:trHeight w:val="242"/>
          <w:jc w:val="center"/>
        </w:trPr>
        <w:tc>
          <w:tcPr>
            <w:tcW w:w="670" w:type="dxa"/>
            <w:hideMark/>
          </w:tcPr>
          <w:p w:rsidR="006C067D" w:rsidRPr="00091227" w:rsidRDefault="006C067D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0" w:type="dxa"/>
            <w:hideMark/>
          </w:tcPr>
          <w:p w:rsidR="006C067D" w:rsidRPr="00091227" w:rsidRDefault="006C067D" w:rsidP="00091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Филимонцева</w:t>
            </w:r>
            <w:proofErr w:type="spellEnd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1053" w:type="dxa"/>
            <w:hideMark/>
          </w:tcPr>
          <w:p w:rsidR="006C067D" w:rsidRPr="00091227" w:rsidRDefault="006C067D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308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49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Семёнова А.В.</w:t>
            </w:r>
          </w:p>
        </w:tc>
      </w:tr>
      <w:tr w:rsidR="006C067D" w:rsidRPr="00091227" w:rsidTr="00670185">
        <w:trPr>
          <w:trHeight w:val="242"/>
          <w:jc w:val="center"/>
        </w:trPr>
        <w:tc>
          <w:tcPr>
            <w:tcW w:w="670" w:type="dxa"/>
            <w:hideMark/>
          </w:tcPr>
          <w:p w:rsidR="006C067D" w:rsidRPr="00091227" w:rsidRDefault="00091227" w:rsidP="000912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80" w:type="dxa"/>
            <w:hideMark/>
          </w:tcPr>
          <w:p w:rsidR="006C067D" w:rsidRPr="00091227" w:rsidRDefault="00091227" w:rsidP="00091227">
            <w:pPr>
              <w:ind w:right="-1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bCs/>
                <w:sz w:val="20"/>
                <w:szCs w:val="20"/>
              </w:rPr>
              <w:t>Болотов</w:t>
            </w:r>
            <w:proofErr w:type="spellEnd"/>
            <w:r w:rsidRPr="00091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Иван</w:t>
            </w:r>
          </w:p>
        </w:tc>
        <w:tc>
          <w:tcPr>
            <w:tcW w:w="1053" w:type="dxa"/>
            <w:hideMark/>
          </w:tcPr>
          <w:p w:rsidR="006C067D" w:rsidRPr="00091227" w:rsidRDefault="00091227" w:rsidP="00091227">
            <w:pPr>
              <w:ind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Cs/>
                <w:sz w:val="20"/>
                <w:szCs w:val="20"/>
              </w:rPr>
              <w:t>9а</w:t>
            </w:r>
          </w:p>
        </w:tc>
        <w:tc>
          <w:tcPr>
            <w:tcW w:w="2308" w:type="dxa"/>
            <w:hideMark/>
          </w:tcPr>
          <w:p w:rsidR="006C067D" w:rsidRPr="00091227" w:rsidRDefault="00091227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6C067D"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hideMark/>
          </w:tcPr>
          <w:p w:rsidR="006C067D" w:rsidRPr="00091227" w:rsidRDefault="006C067D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091227" w:rsidRPr="00091227" w:rsidTr="00670185">
        <w:trPr>
          <w:trHeight w:val="242"/>
          <w:jc w:val="center"/>
        </w:trPr>
        <w:tc>
          <w:tcPr>
            <w:tcW w:w="670" w:type="dxa"/>
            <w:hideMark/>
          </w:tcPr>
          <w:p w:rsidR="00091227" w:rsidRPr="00091227" w:rsidRDefault="00091227" w:rsidP="000912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80" w:type="dxa"/>
            <w:hideMark/>
          </w:tcPr>
          <w:p w:rsidR="00091227" w:rsidRPr="00091227" w:rsidRDefault="00091227" w:rsidP="00091227">
            <w:pPr>
              <w:ind w:right="-1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Cs/>
                <w:sz w:val="20"/>
                <w:szCs w:val="20"/>
              </w:rPr>
              <w:t>Сергеев Илья</w:t>
            </w:r>
          </w:p>
        </w:tc>
        <w:tc>
          <w:tcPr>
            <w:tcW w:w="1053" w:type="dxa"/>
            <w:hideMark/>
          </w:tcPr>
          <w:p w:rsidR="00091227" w:rsidRPr="00091227" w:rsidRDefault="00091227" w:rsidP="00091227">
            <w:pPr>
              <w:ind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308" w:type="dxa"/>
            <w:hideMark/>
          </w:tcPr>
          <w:p w:rsidR="00091227" w:rsidRPr="00091227" w:rsidRDefault="00091227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49" w:type="dxa"/>
            <w:hideMark/>
          </w:tcPr>
          <w:p w:rsidR="00091227" w:rsidRPr="00091227" w:rsidRDefault="00091227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091227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</w:tbl>
    <w:p w:rsidR="00382567" w:rsidRDefault="00382567" w:rsidP="0067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567">
        <w:rPr>
          <w:rFonts w:ascii="Times New Roman" w:hAnsi="Times New Roman" w:cs="Times New Roman"/>
          <w:sz w:val="24"/>
          <w:szCs w:val="24"/>
        </w:rPr>
        <w:t xml:space="preserve">Впервые в районе была проведена </w:t>
      </w:r>
      <w:r w:rsidRPr="00382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открытая муниципальная гуманитарная олимпиада </w:t>
      </w:r>
      <w:r w:rsidR="00277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382567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5- 6 классов, которая прошла</w:t>
      </w:r>
      <w:r w:rsidR="00277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МБОУ «Алтайская СОШ №1».</w:t>
      </w:r>
      <w:r w:rsidRPr="00382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олимпиаде приняли участие 139 учащихся из 9 школа Алтайского района. Ребята соревновались по предметам гуманитарного цикла: русскому языку и литературе, истории и обществознанию, английскому и немецкому языкам. </w:t>
      </w:r>
      <w:proofErr w:type="spellStart"/>
      <w:r w:rsidRPr="00382567">
        <w:rPr>
          <w:rFonts w:ascii="Times New Roman" w:hAnsi="Times New Roman" w:cs="Times New Roman"/>
          <w:sz w:val="24"/>
          <w:szCs w:val="24"/>
          <w:shd w:val="clear" w:color="auto" w:fill="FFFFFF"/>
        </w:rPr>
        <w:t>Айскую</w:t>
      </w:r>
      <w:proofErr w:type="spellEnd"/>
      <w:r w:rsidRPr="00382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5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школу представляли 19 учащихся, </w:t>
      </w:r>
      <w:r w:rsidRPr="00382567">
        <w:rPr>
          <w:rFonts w:ascii="Times New Roman" w:hAnsi="Times New Roman" w:cs="Times New Roman"/>
          <w:sz w:val="24"/>
          <w:szCs w:val="24"/>
          <w:shd w:val="clear" w:color="auto" w:fill="FFFFFF"/>
        </w:rPr>
        <w:t>10 учащихся стали победителями и призёрами олимпиады:</w:t>
      </w:r>
    </w:p>
    <w:p w:rsidR="00FC70C3" w:rsidRDefault="00FC70C3" w:rsidP="0067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9747" w:type="dxa"/>
        <w:jc w:val="center"/>
        <w:tblInd w:w="-688" w:type="dxa"/>
        <w:tblLayout w:type="fixed"/>
        <w:tblLook w:val="04A0"/>
      </w:tblPr>
      <w:tblGrid>
        <w:gridCol w:w="709"/>
        <w:gridCol w:w="2607"/>
        <w:gridCol w:w="992"/>
        <w:gridCol w:w="1984"/>
        <w:gridCol w:w="1388"/>
        <w:gridCol w:w="2067"/>
      </w:tblGrid>
      <w:tr w:rsidR="00382567" w:rsidRPr="003C4035" w:rsidTr="00091227">
        <w:trPr>
          <w:trHeight w:val="559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ФИ участника</w:t>
            </w:r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84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388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06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382567" w:rsidRPr="003C4035" w:rsidTr="00382567">
        <w:trPr>
          <w:trHeight w:val="262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Новакова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Вера</w:t>
            </w:r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5б </w:t>
            </w:r>
          </w:p>
        </w:tc>
        <w:tc>
          <w:tcPr>
            <w:tcW w:w="1984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388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место</w:t>
            </w:r>
          </w:p>
        </w:tc>
        <w:tc>
          <w:tcPr>
            <w:tcW w:w="206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Засухина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Л.А. </w:t>
            </w:r>
          </w:p>
        </w:tc>
      </w:tr>
      <w:tr w:rsidR="00382567" w:rsidRPr="003C4035" w:rsidTr="00382567">
        <w:trPr>
          <w:trHeight w:val="265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Лепихина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София</w:t>
            </w:r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5а</w:t>
            </w:r>
          </w:p>
        </w:tc>
        <w:tc>
          <w:tcPr>
            <w:tcW w:w="1984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1388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место</w:t>
            </w:r>
          </w:p>
        </w:tc>
        <w:tc>
          <w:tcPr>
            <w:tcW w:w="206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Засухина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Л.А. </w:t>
            </w:r>
          </w:p>
        </w:tc>
      </w:tr>
      <w:tr w:rsidR="00382567" w:rsidRPr="003C4035" w:rsidTr="00382567">
        <w:trPr>
          <w:trHeight w:val="270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Засухина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Ульяна</w:t>
            </w:r>
            <w:proofErr w:type="spellEnd"/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5а</w:t>
            </w:r>
          </w:p>
        </w:tc>
        <w:tc>
          <w:tcPr>
            <w:tcW w:w="1984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388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 место</w:t>
            </w:r>
          </w:p>
        </w:tc>
        <w:tc>
          <w:tcPr>
            <w:tcW w:w="206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Овечкина Д.Н.</w:t>
            </w:r>
          </w:p>
        </w:tc>
      </w:tr>
      <w:tr w:rsidR="00382567" w:rsidRPr="003C4035" w:rsidTr="00382567">
        <w:trPr>
          <w:trHeight w:val="270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Жемерина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Вероника</w:t>
            </w:r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5б</w:t>
            </w:r>
          </w:p>
        </w:tc>
        <w:tc>
          <w:tcPr>
            <w:tcW w:w="1984" w:type="dxa"/>
            <w:hideMark/>
          </w:tcPr>
          <w:p w:rsidR="00382567" w:rsidRPr="003C4035" w:rsidRDefault="00382567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388" w:type="dxa"/>
            <w:hideMark/>
          </w:tcPr>
          <w:p w:rsidR="00382567" w:rsidRPr="003C4035" w:rsidRDefault="00382567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место</w:t>
            </w:r>
          </w:p>
        </w:tc>
        <w:tc>
          <w:tcPr>
            <w:tcW w:w="2067" w:type="dxa"/>
            <w:hideMark/>
          </w:tcPr>
          <w:p w:rsidR="00382567" w:rsidRPr="003C4035" w:rsidRDefault="00382567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Овечкина Д.Н.</w:t>
            </w:r>
          </w:p>
        </w:tc>
      </w:tr>
      <w:tr w:rsidR="00382567" w:rsidRPr="003C4035" w:rsidTr="00382567">
        <w:trPr>
          <w:trHeight w:val="131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Байлагасов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Вадим</w:t>
            </w:r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6б</w:t>
            </w:r>
          </w:p>
        </w:tc>
        <w:tc>
          <w:tcPr>
            <w:tcW w:w="1984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388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место </w:t>
            </w:r>
          </w:p>
        </w:tc>
        <w:tc>
          <w:tcPr>
            <w:tcW w:w="206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Овечкина Д.Н.</w:t>
            </w:r>
          </w:p>
        </w:tc>
      </w:tr>
      <w:tr w:rsidR="00382567" w:rsidRPr="003C4035" w:rsidTr="00382567">
        <w:trPr>
          <w:trHeight w:val="131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Алпатов Александр</w:t>
            </w:r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6б</w:t>
            </w:r>
          </w:p>
        </w:tc>
        <w:tc>
          <w:tcPr>
            <w:tcW w:w="1984" w:type="dxa"/>
            <w:hideMark/>
          </w:tcPr>
          <w:p w:rsidR="00382567" w:rsidRPr="003C4035" w:rsidRDefault="00382567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388" w:type="dxa"/>
            <w:hideMark/>
          </w:tcPr>
          <w:p w:rsidR="00382567" w:rsidRPr="003C4035" w:rsidRDefault="00382567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место </w:t>
            </w:r>
          </w:p>
        </w:tc>
        <w:tc>
          <w:tcPr>
            <w:tcW w:w="2067" w:type="dxa"/>
            <w:hideMark/>
          </w:tcPr>
          <w:p w:rsidR="00382567" w:rsidRPr="003C4035" w:rsidRDefault="00382567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Овечкина Д.Н.</w:t>
            </w:r>
          </w:p>
        </w:tc>
      </w:tr>
      <w:tr w:rsidR="00382567" w:rsidRPr="003C4035" w:rsidTr="00382567">
        <w:trPr>
          <w:trHeight w:val="131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Угрюмова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Алёна</w:t>
            </w:r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5а</w:t>
            </w:r>
          </w:p>
        </w:tc>
        <w:tc>
          <w:tcPr>
            <w:tcW w:w="1984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388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место</w:t>
            </w:r>
          </w:p>
        </w:tc>
        <w:tc>
          <w:tcPr>
            <w:tcW w:w="206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Т.П.</w:t>
            </w:r>
          </w:p>
        </w:tc>
      </w:tr>
      <w:tr w:rsidR="00382567" w:rsidRPr="003C4035" w:rsidTr="00382567">
        <w:trPr>
          <w:trHeight w:val="131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Байлагасов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Артём</w:t>
            </w:r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5б</w:t>
            </w:r>
          </w:p>
        </w:tc>
        <w:tc>
          <w:tcPr>
            <w:tcW w:w="1984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388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место </w:t>
            </w:r>
          </w:p>
        </w:tc>
        <w:tc>
          <w:tcPr>
            <w:tcW w:w="206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Т.П.</w:t>
            </w:r>
          </w:p>
        </w:tc>
      </w:tr>
      <w:tr w:rsidR="00382567" w:rsidRPr="003C4035" w:rsidTr="00382567">
        <w:trPr>
          <w:trHeight w:val="131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Коваленко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Анжелика</w:t>
            </w:r>
            <w:proofErr w:type="spellEnd"/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6а</w:t>
            </w:r>
          </w:p>
        </w:tc>
        <w:tc>
          <w:tcPr>
            <w:tcW w:w="1984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388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место</w:t>
            </w:r>
          </w:p>
        </w:tc>
        <w:tc>
          <w:tcPr>
            <w:tcW w:w="206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Т.П.</w:t>
            </w:r>
          </w:p>
        </w:tc>
      </w:tr>
      <w:tr w:rsidR="00382567" w:rsidRPr="003C4035" w:rsidTr="00382567">
        <w:trPr>
          <w:trHeight w:val="131"/>
          <w:jc w:val="center"/>
        </w:trPr>
        <w:tc>
          <w:tcPr>
            <w:tcW w:w="709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7" w:type="dxa"/>
            <w:hideMark/>
          </w:tcPr>
          <w:p w:rsidR="00382567" w:rsidRPr="003C4035" w:rsidRDefault="00382567" w:rsidP="003825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Лопарёва Анна</w:t>
            </w:r>
          </w:p>
        </w:tc>
        <w:tc>
          <w:tcPr>
            <w:tcW w:w="992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6б</w:t>
            </w:r>
          </w:p>
        </w:tc>
        <w:tc>
          <w:tcPr>
            <w:tcW w:w="1984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1388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 место </w:t>
            </w:r>
          </w:p>
        </w:tc>
        <w:tc>
          <w:tcPr>
            <w:tcW w:w="2067" w:type="dxa"/>
            <w:hideMark/>
          </w:tcPr>
          <w:p w:rsidR="00382567" w:rsidRPr="003C4035" w:rsidRDefault="00382567" w:rsidP="0038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Кузнецова Т.В.</w:t>
            </w:r>
          </w:p>
        </w:tc>
      </w:tr>
    </w:tbl>
    <w:p w:rsidR="00740C28" w:rsidRPr="0027787C" w:rsidRDefault="00740C28" w:rsidP="00277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8E1">
        <w:rPr>
          <w:rFonts w:ascii="Times New Roman" w:hAnsi="Times New Roman" w:cs="Times New Roman"/>
          <w:sz w:val="24"/>
          <w:szCs w:val="24"/>
        </w:rPr>
        <w:t>Ежегодно учащиеся школы являются участниками, призёрами и победителями Всероссийских дистанционных олимпиад и конкурсов по предметам гуманитарного цикла: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2094"/>
        <w:gridCol w:w="1275"/>
        <w:gridCol w:w="1842"/>
        <w:gridCol w:w="993"/>
        <w:gridCol w:w="1559"/>
        <w:gridCol w:w="1808"/>
      </w:tblGrid>
      <w:tr w:rsidR="00740C28" w:rsidRPr="003C4035" w:rsidTr="00601EFE">
        <w:trPr>
          <w:jc w:val="center"/>
        </w:trPr>
        <w:tc>
          <w:tcPr>
            <w:tcW w:w="2094" w:type="dxa"/>
          </w:tcPr>
          <w:p w:rsidR="00740C28" w:rsidRPr="003C4035" w:rsidRDefault="00740C28" w:rsidP="00601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олимпиады</w:t>
            </w:r>
          </w:p>
        </w:tc>
        <w:tc>
          <w:tcPr>
            <w:tcW w:w="1275" w:type="dxa"/>
          </w:tcPr>
          <w:p w:rsidR="00740C28" w:rsidRPr="003C4035" w:rsidRDefault="00740C28" w:rsidP="00601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42" w:type="dxa"/>
          </w:tcPr>
          <w:p w:rsidR="00740C28" w:rsidRPr="003C4035" w:rsidRDefault="00740C28" w:rsidP="00601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ФИ участника</w:t>
            </w:r>
          </w:p>
        </w:tc>
        <w:tc>
          <w:tcPr>
            <w:tcW w:w="993" w:type="dxa"/>
          </w:tcPr>
          <w:p w:rsidR="00740C28" w:rsidRPr="003C4035" w:rsidRDefault="00740C28" w:rsidP="00601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740C28" w:rsidRPr="003C4035" w:rsidRDefault="00740C28" w:rsidP="00601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808" w:type="dxa"/>
          </w:tcPr>
          <w:p w:rsidR="00740C28" w:rsidRPr="003C4035" w:rsidRDefault="00740C28" w:rsidP="00601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ФИ учителя</w:t>
            </w:r>
          </w:p>
        </w:tc>
      </w:tr>
      <w:tr w:rsidR="00814074" w:rsidRPr="003C4035" w:rsidTr="00601EFE">
        <w:trPr>
          <w:jc w:val="center"/>
        </w:trPr>
        <w:tc>
          <w:tcPr>
            <w:tcW w:w="2094" w:type="dxa"/>
          </w:tcPr>
          <w:p w:rsidR="00814074" w:rsidRPr="003C4035" w:rsidRDefault="00814074" w:rsidP="00814074">
            <w:pPr>
              <w:pStyle w:val="1"/>
              <w:shd w:val="clear" w:color="auto" w:fill="FFFFFF"/>
              <w:spacing w:before="0" w:beforeAutospacing="0" w:after="204" w:afterAutospacing="0"/>
              <w:outlineLvl w:val="0"/>
              <w:rPr>
                <w:b w:val="0"/>
                <w:sz w:val="20"/>
                <w:szCs w:val="20"/>
              </w:rPr>
            </w:pPr>
            <w:r w:rsidRPr="003C4035">
              <w:rPr>
                <w:b w:val="0"/>
                <w:sz w:val="20"/>
                <w:szCs w:val="20"/>
              </w:rPr>
              <w:t xml:space="preserve">Олимпиада «Навыки </w:t>
            </w:r>
            <w:r w:rsidRPr="003C4035">
              <w:rPr>
                <w:b w:val="0"/>
                <w:sz w:val="20"/>
                <w:szCs w:val="20"/>
                <w:lang w:val="en-US"/>
              </w:rPr>
              <w:t>XXI</w:t>
            </w:r>
            <w:r w:rsidRPr="003C4035">
              <w:rPr>
                <w:b w:val="0"/>
                <w:sz w:val="20"/>
                <w:szCs w:val="20"/>
              </w:rPr>
              <w:t xml:space="preserve"> века» от </w:t>
            </w:r>
            <w:proofErr w:type="spellStart"/>
            <w:r w:rsidRPr="003C4035">
              <w:rPr>
                <w:b w:val="0"/>
                <w:sz w:val="20"/>
                <w:szCs w:val="20"/>
                <w:lang w:val="en-US"/>
              </w:rPr>
              <w:t>skyeng</w:t>
            </w:r>
            <w:proofErr w:type="spellEnd"/>
            <w:r w:rsidRPr="003C4035">
              <w:rPr>
                <w:b w:val="0"/>
                <w:sz w:val="20"/>
                <w:szCs w:val="20"/>
              </w:rPr>
              <w:t>.</w:t>
            </w:r>
            <w:proofErr w:type="spellStart"/>
            <w:r w:rsidRPr="003C4035">
              <w:rPr>
                <w:b w:val="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:rsidR="00814074" w:rsidRPr="003C4035" w:rsidRDefault="00814074" w:rsidP="0060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2" w:type="dxa"/>
          </w:tcPr>
          <w:p w:rsidR="00814074" w:rsidRPr="003C4035" w:rsidRDefault="00814074" w:rsidP="00601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Кашникова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Дина</w:t>
            </w:r>
          </w:p>
        </w:tc>
        <w:tc>
          <w:tcPr>
            <w:tcW w:w="993" w:type="dxa"/>
          </w:tcPr>
          <w:p w:rsidR="00814074" w:rsidRPr="003C4035" w:rsidRDefault="00814074" w:rsidP="0060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59" w:type="dxa"/>
          </w:tcPr>
          <w:p w:rsidR="00814074" w:rsidRPr="003C4035" w:rsidRDefault="00814074" w:rsidP="0060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08" w:type="dxa"/>
          </w:tcPr>
          <w:p w:rsidR="00814074" w:rsidRPr="003C4035" w:rsidRDefault="00814074" w:rsidP="0060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814074" w:rsidRPr="003C4035" w:rsidTr="00601EFE">
        <w:trPr>
          <w:jc w:val="center"/>
        </w:trPr>
        <w:tc>
          <w:tcPr>
            <w:tcW w:w="2094" w:type="dxa"/>
          </w:tcPr>
          <w:p w:rsidR="00814074" w:rsidRPr="003C4035" w:rsidRDefault="00814074" w:rsidP="00601EFE">
            <w:pPr>
              <w:pStyle w:val="1"/>
              <w:shd w:val="clear" w:color="auto" w:fill="FFFFFF"/>
              <w:spacing w:before="0" w:beforeAutospacing="0" w:after="204" w:afterAutospacing="0"/>
              <w:outlineLvl w:val="0"/>
              <w:rPr>
                <w:b w:val="0"/>
                <w:sz w:val="20"/>
                <w:szCs w:val="20"/>
              </w:rPr>
            </w:pPr>
            <w:r w:rsidRPr="003C4035">
              <w:rPr>
                <w:b w:val="0"/>
                <w:sz w:val="20"/>
                <w:szCs w:val="20"/>
              </w:rPr>
              <w:t xml:space="preserve">Олимпиада «Осенний фестиваль знаний 2019» от </w:t>
            </w:r>
            <w:proofErr w:type="spellStart"/>
            <w:r w:rsidRPr="003C4035">
              <w:rPr>
                <w:b w:val="0"/>
                <w:sz w:val="20"/>
                <w:szCs w:val="20"/>
                <w:lang w:val="en-US"/>
              </w:rPr>
              <w:t>compedu</w:t>
            </w:r>
            <w:proofErr w:type="spellEnd"/>
            <w:r w:rsidRPr="003C4035">
              <w:rPr>
                <w:b w:val="0"/>
                <w:sz w:val="20"/>
                <w:szCs w:val="20"/>
              </w:rPr>
              <w:t>.</w:t>
            </w:r>
            <w:proofErr w:type="spellStart"/>
            <w:r w:rsidRPr="003C4035">
              <w:rPr>
                <w:b w:val="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:rsidR="00814074" w:rsidRPr="003C4035" w:rsidRDefault="00814074" w:rsidP="0060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2" w:type="dxa"/>
          </w:tcPr>
          <w:p w:rsidR="00814074" w:rsidRPr="003C4035" w:rsidRDefault="00814074" w:rsidP="00601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Пряженникова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Александра,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Халаимова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Лена</w:t>
            </w:r>
          </w:p>
        </w:tc>
        <w:tc>
          <w:tcPr>
            <w:tcW w:w="993" w:type="dxa"/>
          </w:tcPr>
          <w:p w:rsidR="00814074" w:rsidRPr="003C4035" w:rsidRDefault="00814074" w:rsidP="0060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14074" w:rsidRPr="003C4035" w:rsidRDefault="00814074" w:rsidP="0060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808" w:type="dxa"/>
          </w:tcPr>
          <w:p w:rsidR="00814074" w:rsidRPr="003C4035" w:rsidRDefault="00814074" w:rsidP="0060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814074" w:rsidRPr="003C4035" w:rsidTr="00601EFE">
        <w:trPr>
          <w:jc w:val="center"/>
        </w:trPr>
        <w:tc>
          <w:tcPr>
            <w:tcW w:w="2094" w:type="dxa"/>
          </w:tcPr>
          <w:p w:rsidR="00814074" w:rsidRPr="003C4035" w:rsidRDefault="00814074" w:rsidP="00091227">
            <w:pPr>
              <w:pStyle w:val="1"/>
              <w:shd w:val="clear" w:color="auto" w:fill="FFFFFF"/>
              <w:spacing w:before="0" w:beforeAutospacing="0" w:after="204" w:afterAutospacing="0"/>
              <w:outlineLvl w:val="0"/>
              <w:rPr>
                <w:b w:val="0"/>
                <w:sz w:val="20"/>
                <w:szCs w:val="20"/>
              </w:rPr>
            </w:pPr>
            <w:r w:rsidRPr="003C4035">
              <w:rPr>
                <w:b w:val="0"/>
                <w:sz w:val="20"/>
                <w:szCs w:val="20"/>
              </w:rPr>
              <w:t xml:space="preserve">Олимпиада «Зимний фестиваль знаний 2019» от </w:t>
            </w:r>
            <w:proofErr w:type="spellStart"/>
            <w:r w:rsidRPr="003C4035">
              <w:rPr>
                <w:b w:val="0"/>
                <w:sz w:val="20"/>
                <w:szCs w:val="20"/>
                <w:lang w:val="en-US"/>
              </w:rPr>
              <w:t>compedu</w:t>
            </w:r>
            <w:proofErr w:type="spellEnd"/>
            <w:r w:rsidRPr="003C4035">
              <w:rPr>
                <w:b w:val="0"/>
                <w:sz w:val="20"/>
                <w:szCs w:val="20"/>
              </w:rPr>
              <w:t>.</w:t>
            </w:r>
            <w:proofErr w:type="spellStart"/>
            <w:r w:rsidRPr="003C4035">
              <w:rPr>
                <w:b w:val="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:rsidR="00814074" w:rsidRPr="003C4035" w:rsidRDefault="00814074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2" w:type="dxa"/>
          </w:tcPr>
          <w:p w:rsidR="00814074" w:rsidRPr="003C4035" w:rsidRDefault="00814074" w:rsidP="00601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Лузянина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993" w:type="dxa"/>
          </w:tcPr>
          <w:p w:rsidR="00814074" w:rsidRPr="003C4035" w:rsidRDefault="00814074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14074" w:rsidRPr="003C4035" w:rsidRDefault="00814074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808" w:type="dxa"/>
          </w:tcPr>
          <w:p w:rsidR="00814074" w:rsidRPr="003C4035" w:rsidRDefault="00814074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</w:tbl>
    <w:p w:rsidR="00A917D4" w:rsidRDefault="00740C28" w:rsidP="00ED57A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F668E1">
        <w:t xml:space="preserve">В течение нескольких лет в школе ведётся кружок «Литературное краеведение», который </w:t>
      </w:r>
      <w:proofErr w:type="gramStart"/>
      <w:r w:rsidRPr="00F668E1">
        <w:t xml:space="preserve">возглавляет Кузнецова Л.В. Ежегодно кружковцы </w:t>
      </w:r>
      <w:r w:rsidRPr="00254F0F">
        <w:t>принимают</w:t>
      </w:r>
      <w:proofErr w:type="gramEnd"/>
      <w:r w:rsidRPr="00254F0F">
        <w:t xml:space="preserve"> участие в краевых </w:t>
      </w:r>
      <w:proofErr w:type="spellStart"/>
      <w:r w:rsidRPr="00254F0F">
        <w:t>Гущинских</w:t>
      </w:r>
      <w:proofErr w:type="spellEnd"/>
      <w:r w:rsidRPr="00254F0F">
        <w:t xml:space="preserve"> чтениях, посвящённых писателю-земляку Е.Гущину.</w:t>
      </w:r>
      <w:r w:rsidRPr="00254F0F">
        <w:rPr>
          <w:rStyle w:val="apple-converted-space"/>
          <w:shd w:val="clear" w:color="auto" w:fill="FFFFFF"/>
        </w:rPr>
        <w:t> </w:t>
      </w:r>
      <w:r w:rsidR="00254F0F">
        <w:t>В октябре</w:t>
      </w:r>
      <w:r w:rsidR="00254F0F" w:rsidRPr="00254F0F">
        <w:t xml:space="preserve"> </w:t>
      </w:r>
      <w:r w:rsidR="0027787C">
        <w:t xml:space="preserve">в </w:t>
      </w:r>
      <w:r w:rsidR="00254F0F" w:rsidRPr="00254F0F">
        <w:t xml:space="preserve">музее Е. Г. Гущина </w:t>
      </w:r>
      <w:r w:rsidR="00254F0F">
        <w:t xml:space="preserve">(п. Катунь) </w:t>
      </w:r>
      <w:r w:rsidR="00254F0F" w:rsidRPr="00254F0F">
        <w:t>прошли</w:t>
      </w:r>
      <w:r w:rsidR="00254F0F">
        <w:t xml:space="preserve"> XIII краевые </w:t>
      </w:r>
      <w:proofErr w:type="spellStart"/>
      <w:r w:rsidR="00254F0F">
        <w:t>Гущинские</w:t>
      </w:r>
      <w:proofErr w:type="spellEnd"/>
      <w:r w:rsidR="00254F0F">
        <w:t xml:space="preserve"> чтения, в которых </w:t>
      </w:r>
      <w:r w:rsidR="00254F0F" w:rsidRPr="00254F0F">
        <w:t>приняли участие учащиеся 7а класса</w:t>
      </w:r>
      <w:r w:rsidR="00254F0F">
        <w:t>:</w:t>
      </w:r>
      <w:r w:rsidR="00254F0F" w:rsidRPr="00254F0F">
        <w:t xml:space="preserve"> </w:t>
      </w:r>
      <w:proofErr w:type="spellStart"/>
      <w:r w:rsidR="00254F0F" w:rsidRPr="00254F0F">
        <w:t>Бунькова</w:t>
      </w:r>
      <w:proofErr w:type="spellEnd"/>
      <w:r w:rsidR="00254F0F" w:rsidRPr="00254F0F">
        <w:t xml:space="preserve"> Алина, Ершова Алина и </w:t>
      </w:r>
      <w:proofErr w:type="spellStart"/>
      <w:r w:rsidR="00254F0F" w:rsidRPr="00254F0F">
        <w:t>Озочинов</w:t>
      </w:r>
      <w:proofErr w:type="spellEnd"/>
      <w:r w:rsidR="00254F0F" w:rsidRPr="00254F0F">
        <w:t xml:space="preserve"> Илья. Ребята наизусть читал</w:t>
      </w:r>
      <w:r w:rsidR="00254F0F">
        <w:t>и отрывок из повести Е. Гущина «</w:t>
      </w:r>
      <w:r w:rsidR="00254F0F" w:rsidRPr="00254F0F">
        <w:t>Храм спасения</w:t>
      </w:r>
      <w:r w:rsidR="00254F0F">
        <w:t>», у</w:t>
      </w:r>
      <w:r w:rsidR="00254F0F" w:rsidRPr="00254F0F">
        <w:t xml:space="preserve">чащийся 10 класса Сергеев Илья и учащийся 9а класса Алиев </w:t>
      </w:r>
      <w:r w:rsidR="00254F0F">
        <w:t>Расул инсценировали отрывок из «</w:t>
      </w:r>
      <w:r w:rsidR="00254F0F" w:rsidRPr="00254F0F">
        <w:t>Храма спасения</w:t>
      </w:r>
      <w:r w:rsidR="00254F0F">
        <w:t xml:space="preserve">» </w:t>
      </w:r>
      <w:r w:rsidR="00254F0F" w:rsidRPr="00254F0F">
        <w:t xml:space="preserve">(руководитель </w:t>
      </w:r>
      <w:proofErr w:type="spellStart"/>
      <w:r w:rsidR="00254F0F" w:rsidRPr="00254F0F">
        <w:t>Ярохина</w:t>
      </w:r>
      <w:proofErr w:type="spellEnd"/>
      <w:r w:rsidR="00254F0F" w:rsidRPr="00254F0F">
        <w:t xml:space="preserve"> С. Н.)</w:t>
      </w:r>
      <w:r w:rsidR="00254F0F">
        <w:t xml:space="preserve"> </w:t>
      </w:r>
      <w:r w:rsidR="00254F0F" w:rsidRPr="00254F0F">
        <w:t>На празднике выступали алтайские поэты и писатели. Звучали стихи и песни об Алтае, о Катуни, любимые песни Е. Гущин</w:t>
      </w:r>
      <w:r w:rsidR="00254F0F">
        <w:t>а.</w:t>
      </w:r>
    </w:p>
    <w:p w:rsidR="00740C28" w:rsidRPr="00F668E1" w:rsidRDefault="00740C28" w:rsidP="001F217B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F668E1">
        <w:t xml:space="preserve">В течение полугодия ребята принимали участие в </w:t>
      </w:r>
      <w:r w:rsidR="00FF7235">
        <w:t xml:space="preserve">очных и заочных </w:t>
      </w:r>
      <w:r w:rsidRPr="00F668E1">
        <w:t>конференциях, конкурсах и занимали призовые места:</w:t>
      </w:r>
    </w:p>
    <w:tbl>
      <w:tblPr>
        <w:tblW w:w="949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843"/>
        <w:gridCol w:w="851"/>
        <w:gridCol w:w="4252"/>
        <w:gridCol w:w="1276"/>
      </w:tblGrid>
      <w:tr w:rsidR="00740C28" w:rsidRPr="003C4035" w:rsidTr="00D153D8">
        <w:trPr>
          <w:trHeight w:val="319"/>
        </w:trPr>
        <w:tc>
          <w:tcPr>
            <w:tcW w:w="1276" w:type="dxa"/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252" w:type="dxa"/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r w:rsidRPr="003C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конкурса</w:t>
            </w:r>
          </w:p>
        </w:tc>
        <w:tc>
          <w:tcPr>
            <w:tcW w:w="1276" w:type="dxa"/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4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740C28" w:rsidRPr="003C4035" w:rsidTr="00601EFE">
        <w:trPr>
          <w:trHeight w:val="319"/>
        </w:trPr>
        <w:tc>
          <w:tcPr>
            <w:tcW w:w="9498" w:type="dxa"/>
            <w:gridSpan w:val="5"/>
            <w:shd w:val="clear" w:color="auto" w:fill="FFFFFF"/>
          </w:tcPr>
          <w:p w:rsidR="00740C28" w:rsidRPr="003C4035" w:rsidRDefault="00740C28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4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уровень</w:t>
            </w:r>
          </w:p>
        </w:tc>
      </w:tr>
      <w:tr w:rsidR="00F869D5" w:rsidRPr="003C4035" w:rsidTr="00D153D8">
        <w:trPr>
          <w:trHeight w:val="319"/>
        </w:trPr>
        <w:tc>
          <w:tcPr>
            <w:tcW w:w="1276" w:type="dxa"/>
            <w:shd w:val="clear" w:color="auto" w:fill="FFFFFF"/>
          </w:tcPr>
          <w:p w:rsidR="00F869D5" w:rsidRPr="003C4035" w:rsidRDefault="006C5B14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Л.В.</w:t>
            </w:r>
          </w:p>
        </w:tc>
        <w:tc>
          <w:tcPr>
            <w:tcW w:w="1843" w:type="dxa"/>
            <w:shd w:val="clear" w:color="auto" w:fill="FFFFFF"/>
          </w:tcPr>
          <w:p w:rsidR="00F869D5" w:rsidRPr="003C4035" w:rsidRDefault="006C5B14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Волкова Мария</w:t>
            </w:r>
          </w:p>
        </w:tc>
        <w:tc>
          <w:tcPr>
            <w:tcW w:w="851" w:type="dxa"/>
            <w:shd w:val="clear" w:color="auto" w:fill="FFFFFF"/>
          </w:tcPr>
          <w:p w:rsidR="00F869D5" w:rsidRPr="003C4035" w:rsidRDefault="006C5B14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  <w:shd w:val="clear" w:color="auto" w:fill="FFFFFF"/>
          </w:tcPr>
          <w:p w:rsidR="00F869D5" w:rsidRPr="003C4035" w:rsidRDefault="006C5B14" w:rsidP="006C5B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ХХ</w:t>
            </w:r>
            <w:proofErr w:type="gramStart"/>
            <w:r w:rsidRPr="003C4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 краеведческая  конференция школьников «Отечество». Конкурс экскурсоводов. Тема работы «Всю жизнь несу родину в душе…»</w:t>
            </w:r>
          </w:p>
        </w:tc>
        <w:tc>
          <w:tcPr>
            <w:tcW w:w="1276" w:type="dxa"/>
            <w:shd w:val="clear" w:color="auto" w:fill="FFFFFF"/>
          </w:tcPr>
          <w:p w:rsidR="00F869D5" w:rsidRPr="003C4035" w:rsidRDefault="006C5B14" w:rsidP="006C5B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13F02" w:rsidRPr="003C4035" w:rsidTr="00D153D8">
        <w:trPr>
          <w:trHeight w:val="319"/>
        </w:trPr>
        <w:tc>
          <w:tcPr>
            <w:tcW w:w="1276" w:type="dxa"/>
            <w:shd w:val="clear" w:color="auto" w:fill="FFFFFF"/>
          </w:tcPr>
          <w:p w:rsidR="00F13F02" w:rsidRPr="003C4035" w:rsidRDefault="00F13F02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  <w:shd w:val="clear" w:color="auto" w:fill="FFFFFF"/>
          </w:tcPr>
          <w:p w:rsidR="00F13F02" w:rsidRPr="003C4035" w:rsidRDefault="00F13F02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F13F02" w:rsidRPr="003C4035" w:rsidRDefault="00F13F02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FFFFFF"/>
          </w:tcPr>
          <w:p w:rsidR="00F13F02" w:rsidRPr="003C4035" w:rsidRDefault="00F13F02" w:rsidP="006C5B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сочинений – 2019. Направление «</w:t>
            </w:r>
            <w:r w:rsidR="004A3643"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Человечество не испытывает недостатка в знаниях, оно испытывает недостаток доброты (Даниил </w:t>
            </w:r>
            <w:proofErr w:type="spellStart"/>
            <w:r w:rsidR="004A3643" w:rsidRPr="003C4035">
              <w:rPr>
                <w:rFonts w:ascii="Times New Roman" w:hAnsi="Times New Roman" w:cs="Times New Roman"/>
                <w:sz w:val="20"/>
                <w:szCs w:val="20"/>
              </w:rPr>
              <w:t>Гранин</w:t>
            </w:r>
            <w:proofErr w:type="spellEnd"/>
            <w:r w:rsidR="004A3643" w:rsidRPr="003C40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A3643"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. Тема работы «Долгожданная встреча» </w:t>
            </w:r>
          </w:p>
        </w:tc>
        <w:tc>
          <w:tcPr>
            <w:tcW w:w="1276" w:type="dxa"/>
            <w:shd w:val="clear" w:color="auto" w:fill="FFFFFF"/>
          </w:tcPr>
          <w:p w:rsidR="00F13F02" w:rsidRPr="003C4035" w:rsidRDefault="00F13F02" w:rsidP="006C5B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F71EEC" w:rsidRPr="003C4035" w:rsidTr="00D153D8">
        <w:trPr>
          <w:trHeight w:val="319"/>
        </w:trPr>
        <w:tc>
          <w:tcPr>
            <w:tcW w:w="1276" w:type="dxa"/>
            <w:shd w:val="clear" w:color="auto" w:fill="FFFFFF"/>
          </w:tcPr>
          <w:p w:rsidR="00F71EEC" w:rsidRPr="003C4035" w:rsidRDefault="00F71EEC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843" w:type="dxa"/>
            <w:shd w:val="clear" w:color="auto" w:fill="FFFFFF"/>
          </w:tcPr>
          <w:p w:rsidR="00F71EEC" w:rsidRPr="003C4035" w:rsidRDefault="00F71EEC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Жемерина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851" w:type="dxa"/>
            <w:shd w:val="clear" w:color="auto" w:fill="FFFFFF"/>
          </w:tcPr>
          <w:p w:rsidR="00F71EEC" w:rsidRPr="003C4035" w:rsidRDefault="00F71EEC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52" w:type="dxa"/>
            <w:shd w:val="clear" w:color="auto" w:fill="FFFFFF"/>
          </w:tcPr>
          <w:p w:rsidR="00F71EEC" w:rsidRPr="003C4035" w:rsidRDefault="00F71EEC" w:rsidP="001031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сочинений – 2019. Направление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1BF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0371BF" w:rsidRPr="000371BF">
              <w:rPr>
                <w:rFonts w:ascii="Times New Roman" w:hAnsi="Times New Roman" w:cs="Times New Roman"/>
                <w:sz w:val="20"/>
                <w:szCs w:val="24"/>
              </w:rPr>
              <w:t>Химия – это область чудес: 2019 – Международный год периодической системы Д. И. Менделеева</w:t>
            </w:r>
            <w:r w:rsidRPr="000371B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="00103168" w:rsidRPr="000371B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03168">
              <w:rPr>
                <w:rFonts w:ascii="Times New Roman" w:hAnsi="Times New Roman" w:cs="Times New Roman"/>
                <w:sz w:val="20"/>
                <w:szCs w:val="20"/>
              </w:rPr>
              <w:t>Тема работы «Химия – жизнь, а вся жизнь - химия»</w:t>
            </w:r>
          </w:p>
        </w:tc>
        <w:tc>
          <w:tcPr>
            <w:tcW w:w="1276" w:type="dxa"/>
            <w:shd w:val="clear" w:color="auto" w:fill="FFFFFF"/>
          </w:tcPr>
          <w:p w:rsidR="00F71EEC" w:rsidRPr="003C4035" w:rsidRDefault="00F71EEC" w:rsidP="006C5B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6C5B14" w:rsidRPr="003C4035" w:rsidTr="00D153D8">
        <w:trPr>
          <w:trHeight w:val="319"/>
        </w:trPr>
        <w:tc>
          <w:tcPr>
            <w:tcW w:w="1276" w:type="dxa"/>
            <w:shd w:val="clear" w:color="auto" w:fill="FFFFFF"/>
          </w:tcPr>
          <w:p w:rsidR="006C5B14" w:rsidRPr="003C4035" w:rsidRDefault="006C5B14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Овечкина Д.Н.</w:t>
            </w:r>
          </w:p>
        </w:tc>
        <w:tc>
          <w:tcPr>
            <w:tcW w:w="1843" w:type="dxa"/>
            <w:shd w:val="clear" w:color="auto" w:fill="FFFFFF"/>
          </w:tcPr>
          <w:p w:rsidR="006C5B14" w:rsidRPr="003C4035" w:rsidRDefault="006C5B14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Киршон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851" w:type="dxa"/>
            <w:shd w:val="clear" w:color="auto" w:fill="FFFFFF"/>
          </w:tcPr>
          <w:p w:rsidR="006C5B14" w:rsidRPr="003C4035" w:rsidRDefault="006C5B14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4252" w:type="dxa"/>
            <w:shd w:val="clear" w:color="auto" w:fill="FFFFFF"/>
          </w:tcPr>
          <w:p w:rsidR="006C5B14" w:rsidRPr="003C4035" w:rsidRDefault="006C5B14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ХХ</w:t>
            </w:r>
            <w:proofErr w:type="gramStart"/>
            <w:r w:rsidRPr="003C4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 краеведческая  конференция школьников «Отечество». Направление «История детского движения». Тема работы «История пионерской организации в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Айской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школе»</w:t>
            </w:r>
          </w:p>
        </w:tc>
        <w:tc>
          <w:tcPr>
            <w:tcW w:w="1276" w:type="dxa"/>
            <w:shd w:val="clear" w:color="auto" w:fill="FFFFFF"/>
          </w:tcPr>
          <w:p w:rsidR="006C5B14" w:rsidRPr="003C4035" w:rsidRDefault="006C5B14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C5B14" w:rsidRPr="003C4035" w:rsidTr="00601EFE">
        <w:trPr>
          <w:trHeight w:val="302"/>
        </w:trPr>
        <w:tc>
          <w:tcPr>
            <w:tcW w:w="9498" w:type="dxa"/>
            <w:gridSpan w:val="5"/>
            <w:shd w:val="clear" w:color="auto" w:fill="FFFFFF"/>
          </w:tcPr>
          <w:p w:rsidR="006C5B14" w:rsidRPr="003C4035" w:rsidRDefault="006C5B14" w:rsidP="006E515B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4622DF" w:rsidRPr="003C4035" w:rsidTr="00D153D8">
        <w:trPr>
          <w:trHeight w:val="276"/>
        </w:trPr>
        <w:tc>
          <w:tcPr>
            <w:tcW w:w="1276" w:type="dxa"/>
            <w:shd w:val="clear" w:color="auto" w:fill="FFFFFF"/>
          </w:tcPr>
          <w:p w:rsidR="004622DF" w:rsidRPr="003C4035" w:rsidRDefault="004622DF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  <w:shd w:val="clear" w:color="auto" w:fill="FFFFFF"/>
          </w:tcPr>
          <w:p w:rsidR="004622DF" w:rsidRPr="003C4035" w:rsidRDefault="004622DF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4622DF" w:rsidRPr="003C4035" w:rsidRDefault="004622DF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FFFFFF"/>
          </w:tcPr>
          <w:p w:rsidR="004622DF" w:rsidRPr="003C4035" w:rsidRDefault="004622DF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конкурса сочинений – 2019. </w:t>
            </w:r>
            <w:r w:rsidR="004A3643"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«Человечество не испытывает недостатка в знаниях, оно испытывает недостаток доброты (Даниил </w:t>
            </w:r>
            <w:proofErr w:type="spellStart"/>
            <w:r w:rsidR="004A3643" w:rsidRPr="003C4035">
              <w:rPr>
                <w:rFonts w:ascii="Times New Roman" w:hAnsi="Times New Roman" w:cs="Times New Roman"/>
                <w:sz w:val="20"/>
                <w:szCs w:val="20"/>
              </w:rPr>
              <w:t>Гранин</w:t>
            </w:r>
            <w:proofErr w:type="spellEnd"/>
            <w:r w:rsidR="004A3643"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)». </w:t>
            </w: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Тема работы «Долгожданная встреча»</w:t>
            </w:r>
          </w:p>
        </w:tc>
        <w:tc>
          <w:tcPr>
            <w:tcW w:w="1276" w:type="dxa"/>
            <w:shd w:val="clear" w:color="auto" w:fill="FFFFFF"/>
          </w:tcPr>
          <w:p w:rsidR="004622DF" w:rsidRPr="003C4035" w:rsidRDefault="004622DF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Абсолютный победитель</w:t>
            </w:r>
          </w:p>
        </w:tc>
      </w:tr>
      <w:tr w:rsidR="004622DF" w:rsidRPr="003C4035" w:rsidTr="00D153D8">
        <w:trPr>
          <w:trHeight w:val="276"/>
        </w:trPr>
        <w:tc>
          <w:tcPr>
            <w:tcW w:w="1276" w:type="dxa"/>
            <w:shd w:val="clear" w:color="auto" w:fill="FFFFFF"/>
          </w:tcPr>
          <w:p w:rsidR="004622DF" w:rsidRPr="003C4035" w:rsidRDefault="004622DF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Л.В.</w:t>
            </w:r>
          </w:p>
        </w:tc>
        <w:tc>
          <w:tcPr>
            <w:tcW w:w="1843" w:type="dxa"/>
            <w:shd w:val="clear" w:color="auto" w:fill="FFFFFF"/>
          </w:tcPr>
          <w:p w:rsidR="00D153D8" w:rsidRPr="003C4035" w:rsidRDefault="004622DF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Волкова Мария, Ершова Дарья и Каширина Анна</w:t>
            </w:r>
            <w:r w:rsidR="00D153D8"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4622DF" w:rsidRPr="003C4035" w:rsidRDefault="00D153D8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Бедарев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Михаил, Ломакина Светлана </w:t>
            </w:r>
          </w:p>
        </w:tc>
        <w:tc>
          <w:tcPr>
            <w:tcW w:w="851" w:type="dxa"/>
            <w:shd w:val="clear" w:color="auto" w:fill="FFFFFF"/>
          </w:tcPr>
          <w:p w:rsidR="004622DF" w:rsidRPr="003C4035" w:rsidRDefault="004622DF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153D8" w:rsidRPr="003C4035" w:rsidRDefault="00D153D8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8" w:rsidRPr="003C4035" w:rsidRDefault="00D153D8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8" w:rsidRPr="003C4035" w:rsidRDefault="00D153D8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4252" w:type="dxa"/>
            <w:shd w:val="clear" w:color="auto" w:fill="FFFFFF"/>
          </w:tcPr>
          <w:p w:rsidR="004622DF" w:rsidRPr="003C4035" w:rsidRDefault="00D153D8" w:rsidP="00D611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Краевой ф</w:t>
            </w:r>
            <w:r w:rsidR="004622DF"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естиваль</w:t>
            </w:r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проектов школьников </w:t>
            </w:r>
            <w:r w:rsidR="004622DF"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4622DF"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КосмОдис</w:t>
            </w:r>
            <w:proofErr w:type="gramStart"/>
            <w:r w:rsidR="004622DF"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Алтайский край - 2019</w:t>
            </w:r>
            <w:r w:rsidR="004622DF" w:rsidRPr="003C4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  Представление интерактивного плаката «Всю жизнь несу Родину в душе…»</w:t>
            </w:r>
          </w:p>
        </w:tc>
        <w:tc>
          <w:tcPr>
            <w:tcW w:w="1276" w:type="dxa"/>
            <w:shd w:val="clear" w:color="auto" w:fill="FFFFFF"/>
          </w:tcPr>
          <w:p w:rsidR="004622DF" w:rsidRPr="003C4035" w:rsidRDefault="004622DF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4A3643" w:rsidRPr="003C4035" w:rsidTr="00091227">
        <w:trPr>
          <w:trHeight w:val="276"/>
        </w:trPr>
        <w:tc>
          <w:tcPr>
            <w:tcW w:w="9498" w:type="dxa"/>
            <w:gridSpan w:val="5"/>
            <w:shd w:val="clear" w:color="auto" w:fill="FFFFFF"/>
          </w:tcPr>
          <w:p w:rsidR="004A3643" w:rsidRPr="003C4035" w:rsidRDefault="004A3643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уровень</w:t>
            </w:r>
          </w:p>
        </w:tc>
      </w:tr>
      <w:tr w:rsidR="004A3643" w:rsidRPr="003C4035" w:rsidTr="00D153D8">
        <w:trPr>
          <w:trHeight w:val="276"/>
        </w:trPr>
        <w:tc>
          <w:tcPr>
            <w:tcW w:w="1276" w:type="dxa"/>
            <w:shd w:val="clear" w:color="auto" w:fill="FFFFFF"/>
          </w:tcPr>
          <w:p w:rsidR="004A3643" w:rsidRPr="003C4035" w:rsidRDefault="004A3643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3C4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  <w:shd w:val="clear" w:color="auto" w:fill="FFFFFF"/>
          </w:tcPr>
          <w:p w:rsidR="004A3643" w:rsidRPr="003C4035" w:rsidRDefault="004A3643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4A3643" w:rsidRPr="003C4035" w:rsidRDefault="004A3643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FFFFFF"/>
          </w:tcPr>
          <w:p w:rsidR="004A3643" w:rsidRPr="003C4035" w:rsidRDefault="004A3643" w:rsidP="0009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конкурса сочинений – 2019. Направление «Человечество не испытывает недостатка в знаниях, оно испытывает недостаток доброты (Даниил </w:t>
            </w: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Гранин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)». Тема работы «Долгожданная встреча»</w:t>
            </w:r>
          </w:p>
        </w:tc>
        <w:tc>
          <w:tcPr>
            <w:tcW w:w="1276" w:type="dxa"/>
            <w:shd w:val="clear" w:color="auto" w:fill="FFFFFF"/>
          </w:tcPr>
          <w:p w:rsidR="004A3643" w:rsidRPr="003C4035" w:rsidRDefault="004A3643" w:rsidP="00601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</w:tbl>
    <w:p w:rsidR="00684F8E" w:rsidRPr="00BA2184" w:rsidRDefault="00684F8E" w:rsidP="00684F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BA2184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A2184">
        <w:rPr>
          <w:rFonts w:ascii="Times New Roman" w:hAnsi="Times New Roman" w:cs="Times New Roman"/>
          <w:sz w:val="24"/>
          <w:szCs w:val="24"/>
        </w:rPr>
        <w:t xml:space="preserve"> полугоди</w:t>
      </w:r>
      <w:r>
        <w:rPr>
          <w:rFonts w:ascii="Times New Roman" w:hAnsi="Times New Roman" w:cs="Times New Roman"/>
          <w:sz w:val="24"/>
          <w:szCs w:val="24"/>
        </w:rPr>
        <w:t xml:space="preserve">я все </w:t>
      </w:r>
      <w:r w:rsidR="00F532D9">
        <w:rPr>
          <w:rFonts w:ascii="Times New Roman" w:hAnsi="Times New Roman" w:cs="Times New Roman"/>
          <w:sz w:val="24"/>
          <w:szCs w:val="24"/>
        </w:rPr>
        <w:t xml:space="preserve">учителя гуманитарного цикла проводили большую </w:t>
      </w:r>
      <w:r w:rsidRPr="00BA2184">
        <w:rPr>
          <w:rFonts w:ascii="Times New Roman" w:hAnsi="Times New Roman" w:cs="Times New Roman"/>
          <w:sz w:val="24"/>
          <w:szCs w:val="24"/>
        </w:rPr>
        <w:t>кружков</w:t>
      </w:r>
      <w:r w:rsidR="00F532D9">
        <w:rPr>
          <w:rFonts w:ascii="Times New Roman" w:hAnsi="Times New Roman" w:cs="Times New Roman"/>
          <w:sz w:val="24"/>
          <w:szCs w:val="24"/>
        </w:rPr>
        <w:t>ую</w:t>
      </w:r>
      <w:r w:rsidRPr="00BA218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532D9">
        <w:rPr>
          <w:rFonts w:ascii="Times New Roman" w:hAnsi="Times New Roman" w:cs="Times New Roman"/>
          <w:sz w:val="24"/>
          <w:szCs w:val="24"/>
        </w:rPr>
        <w:t>у по предметам:</w:t>
      </w:r>
    </w:p>
    <w:tbl>
      <w:tblPr>
        <w:tblStyle w:val="a4"/>
        <w:tblW w:w="9619" w:type="dxa"/>
        <w:jc w:val="center"/>
        <w:tblInd w:w="-3003" w:type="dxa"/>
        <w:tblLayout w:type="fixed"/>
        <w:tblLook w:val="04A0"/>
      </w:tblPr>
      <w:tblGrid>
        <w:gridCol w:w="764"/>
        <w:gridCol w:w="4613"/>
        <w:gridCol w:w="851"/>
        <w:gridCol w:w="1275"/>
        <w:gridCol w:w="2116"/>
      </w:tblGrid>
      <w:tr w:rsidR="00684F8E" w:rsidRPr="00FC70C3" w:rsidTr="00091227">
        <w:trPr>
          <w:trHeight w:val="485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4F8E" w:rsidRPr="00FC70C3" w:rsidRDefault="00684F8E" w:rsidP="00FC7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C70C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70C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C70C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13" w:type="dxa"/>
          </w:tcPr>
          <w:p w:rsidR="00684F8E" w:rsidRPr="00FC70C3" w:rsidRDefault="00684F8E" w:rsidP="00FC7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 w:rsidRPr="00FC70C3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5" w:type="dxa"/>
          </w:tcPr>
          <w:p w:rsidR="00684F8E" w:rsidRPr="00FC70C3" w:rsidRDefault="00684F8E" w:rsidP="00FC7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</w:tr>
      <w:tr w:rsidR="00684F8E" w:rsidRPr="00FC70C3" w:rsidTr="00091227">
        <w:trPr>
          <w:trHeight w:val="317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«Обществознание: теория и практика»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FC70C3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684F8E" w:rsidRPr="00FC70C3" w:rsidTr="00091227">
        <w:trPr>
          <w:trHeight w:val="280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«Обществознание: теория и практика»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FC70C3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684F8E" w:rsidRPr="00FC70C3" w:rsidTr="00091227">
        <w:trPr>
          <w:trHeight w:val="269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«Полиглот»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6" w:type="dxa"/>
          </w:tcPr>
          <w:p w:rsidR="00684F8E" w:rsidRPr="00FC70C3" w:rsidRDefault="00B71105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Семё</w:t>
            </w:r>
            <w:r w:rsidR="00684F8E" w:rsidRPr="00FC70C3">
              <w:rPr>
                <w:rFonts w:ascii="Times New Roman" w:hAnsi="Times New Roman" w:cs="Times New Roman"/>
                <w:sz w:val="20"/>
                <w:szCs w:val="20"/>
              </w:rPr>
              <w:t>нова А.В.</w:t>
            </w:r>
          </w:p>
        </w:tc>
      </w:tr>
      <w:tr w:rsidR="00684F8E" w:rsidRPr="00FC70C3" w:rsidTr="00091227">
        <w:trPr>
          <w:trHeight w:val="344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«Хронограф»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Овечкина Д.Н.</w:t>
            </w:r>
          </w:p>
        </w:tc>
      </w:tr>
      <w:tr w:rsidR="00684F8E" w:rsidRPr="00FC70C3" w:rsidTr="00091227">
        <w:trPr>
          <w:trHeight w:val="344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«Литературное краеведение. Музейное дело»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7, 11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Кузнецова Л.В.</w:t>
            </w:r>
          </w:p>
        </w:tc>
      </w:tr>
      <w:tr w:rsidR="00684F8E" w:rsidRPr="00FC70C3" w:rsidTr="00091227">
        <w:trPr>
          <w:trHeight w:val="374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«Эсперанто»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Овечкина Д.Н.</w:t>
            </w:r>
          </w:p>
        </w:tc>
      </w:tr>
      <w:tr w:rsidR="00684F8E" w:rsidRPr="00FC70C3" w:rsidTr="00091227">
        <w:trPr>
          <w:trHeight w:val="295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«В мире финансов»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Овечкина Д.Н.</w:t>
            </w:r>
          </w:p>
        </w:tc>
      </w:tr>
      <w:tr w:rsidR="00684F8E" w:rsidRPr="00FC70C3" w:rsidTr="00091227">
        <w:trPr>
          <w:trHeight w:val="211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«Литературное краеведение»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 w:rsidRPr="00FC70C3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</w:tr>
      <w:tr w:rsidR="00684F8E" w:rsidRPr="00FC70C3" w:rsidTr="00091227">
        <w:trPr>
          <w:trHeight w:val="216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«Путешествуем по Великобритании»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Кузнецова Т.В.</w:t>
            </w:r>
          </w:p>
        </w:tc>
      </w:tr>
      <w:tr w:rsidR="00684F8E" w:rsidRPr="00FC70C3" w:rsidTr="00091227">
        <w:trPr>
          <w:trHeight w:val="361"/>
          <w:jc w:val="center"/>
        </w:trPr>
        <w:tc>
          <w:tcPr>
            <w:tcW w:w="764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3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«В мире английского языка»</w:t>
            </w:r>
          </w:p>
        </w:tc>
        <w:tc>
          <w:tcPr>
            <w:tcW w:w="851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</w:tcPr>
          <w:p w:rsidR="00684F8E" w:rsidRPr="00FC70C3" w:rsidRDefault="00684F8E" w:rsidP="00FC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0C3">
              <w:rPr>
                <w:rFonts w:ascii="Times New Roman" w:hAnsi="Times New Roman" w:cs="Times New Roman"/>
                <w:sz w:val="20"/>
                <w:szCs w:val="20"/>
              </w:rPr>
              <w:t>Кузнецова Т.В.</w:t>
            </w:r>
          </w:p>
        </w:tc>
      </w:tr>
    </w:tbl>
    <w:p w:rsidR="00684F8E" w:rsidRPr="001C0793" w:rsidRDefault="00684F8E" w:rsidP="00684F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C0793">
        <w:rPr>
          <w:rFonts w:ascii="Times New Roman" w:hAnsi="Times New Roman" w:cs="Times New Roman"/>
          <w:sz w:val="24"/>
          <w:szCs w:val="24"/>
        </w:rPr>
        <w:t>Учителями методического объединения осуществляется внеурочная деятельность по общеобразовательным предметам</w:t>
      </w:r>
      <w:r w:rsidRPr="001C079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471" w:type="dxa"/>
        <w:jc w:val="center"/>
        <w:tblInd w:w="-2271" w:type="dxa"/>
        <w:tblLayout w:type="fixed"/>
        <w:tblLook w:val="04A0"/>
      </w:tblPr>
      <w:tblGrid>
        <w:gridCol w:w="709"/>
        <w:gridCol w:w="4592"/>
        <w:gridCol w:w="709"/>
        <w:gridCol w:w="1419"/>
        <w:gridCol w:w="2042"/>
      </w:tblGrid>
      <w:tr w:rsidR="00684F8E" w:rsidRPr="003C4035" w:rsidTr="009A76B3">
        <w:trPr>
          <w:trHeight w:val="503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42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</w:tr>
      <w:tr w:rsidR="00684F8E" w:rsidRPr="003C4035" w:rsidTr="009A76B3">
        <w:trPr>
          <w:trHeight w:val="232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Овечкина Д.Н.</w:t>
            </w:r>
          </w:p>
        </w:tc>
      </w:tr>
      <w:tr w:rsidR="00684F8E" w:rsidRPr="003C4035" w:rsidTr="009A76B3">
        <w:trPr>
          <w:trHeight w:val="222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Овечкина Д.Н.</w:t>
            </w:r>
          </w:p>
        </w:tc>
      </w:tr>
      <w:tr w:rsidR="00684F8E" w:rsidRPr="003C4035" w:rsidTr="009A76B3">
        <w:trPr>
          <w:trHeight w:val="226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«Юный историк»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684F8E" w:rsidRPr="003C4035" w:rsidTr="009A76B3">
        <w:trPr>
          <w:trHeight w:val="215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«Молодой исследователь»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Самаркина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</w:tr>
      <w:tr w:rsidR="00684F8E" w:rsidRPr="003C4035" w:rsidTr="009A76B3">
        <w:trPr>
          <w:trHeight w:val="273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«Истоки»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Кузнецова Л.В.</w:t>
            </w:r>
          </w:p>
        </w:tc>
      </w:tr>
      <w:tr w:rsidR="00684F8E" w:rsidRPr="003C4035" w:rsidTr="009A76B3">
        <w:trPr>
          <w:trHeight w:val="273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«Путешествие по Британии»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684F8E" w:rsidRPr="003C4035" w:rsidTr="009A76B3">
        <w:trPr>
          <w:trHeight w:val="138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«Страноведение»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Сем</w:t>
            </w:r>
            <w:r w:rsidR="00FC7369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нова А.В.</w:t>
            </w:r>
          </w:p>
        </w:tc>
      </w:tr>
      <w:tr w:rsidR="00684F8E" w:rsidRPr="003C4035" w:rsidTr="009A76B3">
        <w:trPr>
          <w:trHeight w:val="138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«Друзья немецкого языка»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2" w:type="dxa"/>
          </w:tcPr>
          <w:p w:rsidR="00684F8E" w:rsidRPr="003C4035" w:rsidRDefault="00FC7369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Семё</w:t>
            </w:r>
            <w:r w:rsidR="00684F8E" w:rsidRPr="003C4035">
              <w:rPr>
                <w:rFonts w:ascii="Times New Roman" w:hAnsi="Times New Roman" w:cs="Times New Roman"/>
                <w:sz w:val="20"/>
                <w:szCs w:val="20"/>
              </w:rPr>
              <w:t>нова А.В.</w:t>
            </w:r>
          </w:p>
        </w:tc>
      </w:tr>
      <w:tr w:rsidR="00684F8E" w:rsidRPr="003C4035" w:rsidTr="009A76B3">
        <w:trPr>
          <w:trHeight w:val="138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«Загадки русского языка»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684F8E" w:rsidRPr="003C4035" w:rsidTr="009A76B3">
        <w:trPr>
          <w:trHeight w:val="138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Овечкина Д.Н.</w:t>
            </w:r>
          </w:p>
        </w:tc>
      </w:tr>
      <w:tr w:rsidR="00684F8E" w:rsidRPr="003C4035" w:rsidTr="009A76B3">
        <w:trPr>
          <w:trHeight w:val="138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«Абсолютная грамотность»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684F8E" w:rsidRPr="003C4035" w:rsidRDefault="00684F8E" w:rsidP="00CB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  <w:r w:rsidR="00CB4D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</w:tr>
      <w:tr w:rsidR="00684F8E" w:rsidRPr="003C4035" w:rsidTr="009A76B3">
        <w:trPr>
          <w:trHeight w:val="138"/>
          <w:jc w:val="center"/>
        </w:trPr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2" w:type="dxa"/>
          </w:tcPr>
          <w:p w:rsidR="00684F8E" w:rsidRPr="003C4035" w:rsidRDefault="00684F8E" w:rsidP="00091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«В мире литературы»</w:t>
            </w:r>
          </w:p>
        </w:tc>
        <w:tc>
          <w:tcPr>
            <w:tcW w:w="70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84F8E" w:rsidRPr="003C4035" w:rsidRDefault="00684F8E" w:rsidP="0009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042" w:type="dxa"/>
          </w:tcPr>
          <w:p w:rsidR="00684F8E" w:rsidRPr="003C4035" w:rsidRDefault="00684F8E" w:rsidP="009A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</w:tr>
    </w:tbl>
    <w:p w:rsidR="00740C28" w:rsidRPr="0070212A" w:rsidRDefault="00F532D9" w:rsidP="00F53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5-9 классов, посещающие предметные кружки и внеурочную деятельность, выполняют индивидуальный итоговый проект</w:t>
      </w:r>
      <w:r w:rsidR="00740C28" w:rsidRPr="00F668E1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27787C">
        <w:rPr>
          <w:rFonts w:ascii="Times New Roman" w:hAnsi="Times New Roman" w:cs="Times New Roman"/>
          <w:sz w:val="24"/>
          <w:szCs w:val="24"/>
        </w:rPr>
        <w:t xml:space="preserve">. </w:t>
      </w:r>
      <w:r w:rsidR="00740C28" w:rsidRPr="00F668E1">
        <w:rPr>
          <w:rFonts w:ascii="Times New Roman" w:hAnsi="Times New Roman" w:cs="Times New Roman"/>
          <w:sz w:val="24"/>
          <w:szCs w:val="24"/>
        </w:rPr>
        <w:t xml:space="preserve">Важным этапом в проектной деятельности учащихся стала школьная научно-практическая конференция </w:t>
      </w:r>
      <w:r w:rsidR="00740C28" w:rsidRPr="00F668E1">
        <w:rPr>
          <w:rFonts w:ascii="Times New Roman" w:hAnsi="Times New Roman" w:cs="Times New Roman"/>
          <w:sz w:val="24"/>
          <w:szCs w:val="24"/>
        </w:rPr>
        <w:lastRenderedPageBreak/>
        <w:t>«Истоки», в ко</w:t>
      </w:r>
      <w:r w:rsidR="00F668E1" w:rsidRPr="00F668E1">
        <w:rPr>
          <w:rFonts w:ascii="Times New Roman" w:hAnsi="Times New Roman" w:cs="Times New Roman"/>
          <w:sz w:val="24"/>
          <w:szCs w:val="24"/>
        </w:rPr>
        <w:t>торой приняли участие учащиеся 9 классов (учащиеся 5-8</w:t>
      </w:r>
      <w:r w:rsidR="00740C28" w:rsidRPr="00F668E1">
        <w:rPr>
          <w:rFonts w:ascii="Times New Roman" w:hAnsi="Times New Roman" w:cs="Times New Roman"/>
          <w:sz w:val="24"/>
          <w:szCs w:val="24"/>
        </w:rPr>
        <w:t xml:space="preserve"> классов будут представлять свою работу во втором полугодии):</w:t>
      </w:r>
    </w:p>
    <w:tbl>
      <w:tblPr>
        <w:tblW w:w="9729" w:type="dxa"/>
        <w:jc w:val="center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1844"/>
        <w:gridCol w:w="885"/>
        <w:gridCol w:w="1559"/>
        <w:gridCol w:w="3119"/>
        <w:gridCol w:w="1861"/>
      </w:tblGrid>
      <w:tr w:rsidR="00740C28" w:rsidRPr="00740C28" w:rsidTr="00601EF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740C28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740C28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4"/>
              </w:rPr>
              <w:t>ФИ участника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740C28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740C28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740C28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4"/>
              </w:rPr>
              <w:t>Тема работы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740C28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b/>
                <w:sz w:val="20"/>
                <w:szCs w:val="24"/>
              </w:rPr>
              <w:t>Руководитель</w:t>
            </w:r>
          </w:p>
        </w:tc>
      </w:tr>
      <w:tr w:rsidR="00740C28" w:rsidRPr="00740C28" w:rsidTr="00601EF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1C1055" w:rsidP="0060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Койнова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4"/>
              </w:rPr>
              <w:t xml:space="preserve"> Валерия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1C2C9D" w:rsidP="0060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8"/>
              </w:rPr>
              <w:t xml:space="preserve">Александр </w:t>
            </w:r>
            <w:r w:rsidRPr="003C4035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I</w:t>
            </w:r>
            <w:r w:rsidRPr="003C4035">
              <w:rPr>
                <w:rFonts w:ascii="Times New Roman" w:hAnsi="Times New Roman" w:cs="Times New Roman"/>
                <w:sz w:val="20"/>
                <w:szCs w:val="28"/>
              </w:rPr>
              <w:t xml:space="preserve"> и его правление в оценках современников и историков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28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Овечкина Д.Н.</w:t>
            </w:r>
          </w:p>
        </w:tc>
      </w:tr>
      <w:tr w:rsidR="00FF7235" w:rsidRPr="00740C28" w:rsidTr="00601EF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Колоскова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4"/>
              </w:rPr>
              <w:t xml:space="preserve"> Анна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 xml:space="preserve">История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2C9D" w:rsidP="0060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8"/>
              </w:rPr>
              <w:t>Церемония коронации в Российской империи, Франции и Великобритании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Овечкина Д.Н.</w:t>
            </w:r>
          </w:p>
        </w:tc>
      </w:tr>
      <w:tr w:rsidR="00FF7235" w:rsidRPr="00740C28" w:rsidTr="00601EFE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Болотов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4"/>
              </w:rPr>
              <w:t xml:space="preserve"> Иван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Образ Бабы Яги в зарубежных и российских фильмах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5" w:rsidRPr="003C4035" w:rsidRDefault="001C1055" w:rsidP="0060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C4035">
              <w:rPr>
                <w:rFonts w:ascii="Times New Roman" w:hAnsi="Times New Roman" w:cs="Times New Roman"/>
                <w:sz w:val="20"/>
                <w:szCs w:val="24"/>
              </w:rPr>
              <w:t>Ярохина</w:t>
            </w:r>
            <w:proofErr w:type="spellEnd"/>
            <w:r w:rsidRPr="003C4035">
              <w:rPr>
                <w:rFonts w:ascii="Times New Roman" w:hAnsi="Times New Roman" w:cs="Times New Roman"/>
                <w:sz w:val="20"/>
                <w:szCs w:val="24"/>
              </w:rPr>
              <w:t xml:space="preserve"> С.Н.</w:t>
            </w:r>
          </w:p>
        </w:tc>
      </w:tr>
    </w:tbl>
    <w:p w:rsidR="0070206B" w:rsidRDefault="00414987" w:rsidP="0070206B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>
        <w:t>Систематически в МБОУ «</w:t>
      </w:r>
      <w:proofErr w:type="spellStart"/>
      <w:r>
        <w:t>Айская</w:t>
      </w:r>
      <w:proofErr w:type="spellEnd"/>
      <w:r>
        <w:t xml:space="preserve"> СОШ» проводятся внеклассные меропри</w:t>
      </w:r>
      <w:r w:rsidR="0070206B">
        <w:t>я</w:t>
      </w:r>
      <w:r>
        <w:t>тия, посвящённые историческим событиям. В рамках праздника «День</w:t>
      </w:r>
      <w:r w:rsidRPr="00414987">
        <w:t xml:space="preserve"> народного единства</w:t>
      </w:r>
      <w:r>
        <w:t>» ш</w:t>
      </w:r>
      <w:r w:rsidRPr="00414987">
        <w:t>кольны</w:t>
      </w:r>
      <w:r>
        <w:t>й</w:t>
      </w:r>
      <w:r w:rsidRPr="00414987">
        <w:t xml:space="preserve"> библиотекар</w:t>
      </w:r>
      <w:r>
        <w:t xml:space="preserve">ь Овечкиной И.Г. </w:t>
      </w:r>
      <w:r w:rsidRPr="00414987">
        <w:t xml:space="preserve"> оформ</w:t>
      </w:r>
      <w:r>
        <w:t>ила</w:t>
      </w:r>
      <w:r w:rsidRPr="00414987">
        <w:t xml:space="preserve"> выставк</w:t>
      </w:r>
      <w:r>
        <w:t>у</w:t>
      </w:r>
      <w:r w:rsidRPr="00414987">
        <w:t xml:space="preserve"> «Символы России», на которой ребята могли познакомиться с литера</w:t>
      </w:r>
      <w:r>
        <w:t>турой по истории главных символов</w:t>
      </w:r>
      <w:r w:rsidRPr="00414987">
        <w:t xml:space="preserve"> страны, с историей праздника Дня народного единства.</w:t>
      </w:r>
      <w:r w:rsidR="0070206B">
        <w:t xml:space="preserve"> </w:t>
      </w:r>
      <w:r w:rsidRPr="00414987">
        <w:t xml:space="preserve">Школьники получили представления о понятиях </w:t>
      </w:r>
      <w:r w:rsidR="0070206B">
        <w:t>«</w:t>
      </w:r>
      <w:r w:rsidRPr="00414987">
        <w:t>гимн</w:t>
      </w:r>
      <w:r w:rsidR="0070206B">
        <w:t>»</w:t>
      </w:r>
      <w:r w:rsidRPr="00414987">
        <w:t xml:space="preserve">, </w:t>
      </w:r>
      <w:r w:rsidR="0070206B">
        <w:t>«</w:t>
      </w:r>
      <w:r w:rsidRPr="00414987">
        <w:t>герб</w:t>
      </w:r>
      <w:r w:rsidR="0070206B">
        <w:t>»</w:t>
      </w:r>
      <w:r w:rsidRPr="00414987">
        <w:t xml:space="preserve">, </w:t>
      </w:r>
      <w:r w:rsidR="0070206B">
        <w:t>«</w:t>
      </w:r>
      <w:r w:rsidRPr="00414987">
        <w:t>флаг</w:t>
      </w:r>
      <w:r w:rsidR="0070206B">
        <w:t>»</w:t>
      </w:r>
      <w:r w:rsidRPr="00414987">
        <w:t>, познакомились с государственной си</w:t>
      </w:r>
      <w:r w:rsidR="009255AD">
        <w:t xml:space="preserve">мволикой, с историей праздника, </w:t>
      </w:r>
      <w:r w:rsidRPr="00414987">
        <w:t xml:space="preserve">посмотрели видеоролик </w:t>
      </w:r>
      <w:r w:rsidR="0070206B">
        <w:t xml:space="preserve">об </w:t>
      </w:r>
      <w:r w:rsidRPr="00414987">
        <w:t>истории п</w:t>
      </w:r>
      <w:r w:rsidR="0070206B">
        <w:t>раздника Дня народного единства.</w:t>
      </w:r>
    </w:p>
    <w:p w:rsidR="00613214" w:rsidRDefault="00740C28" w:rsidP="00613214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E03D8E">
        <w:t>Важнейшим направлением работы МО является постоянное совершенствование педагогического мастерства учителя через систему открытых уроков, выступление на школьных, муниципальных, региональных образовательных выставках и конкурсах,  а также курсовую систему повышения квалификации.</w:t>
      </w:r>
    </w:p>
    <w:p w:rsidR="00613214" w:rsidRDefault="00613214" w:rsidP="00CB4D8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>
        <w:t>Систематически педагоги МО гуманитарного  цикла участвуют в конкур</w:t>
      </w:r>
      <w:r w:rsidR="00CB4D86">
        <w:t>сах педагогического мастерства: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2567"/>
        <w:gridCol w:w="1710"/>
        <w:gridCol w:w="1965"/>
        <w:gridCol w:w="1528"/>
      </w:tblGrid>
      <w:tr w:rsidR="00613214" w:rsidRPr="0089758E" w:rsidTr="00CB4D86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t xml:space="preserve"> </w:t>
            </w:r>
            <w:r w:rsidRPr="00613214">
              <w:rPr>
                <w:rFonts w:ascii="Times New Roman" w:hAnsi="Times New Roman" w:cs="Times New Roman"/>
                <w:b/>
                <w:sz w:val="20"/>
              </w:rPr>
              <w:t>ФИО учителя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3214">
              <w:rPr>
                <w:rFonts w:ascii="Times New Roman" w:hAnsi="Times New Roman" w:cs="Times New Roman"/>
                <w:b/>
                <w:sz w:val="20"/>
              </w:rPr>
              <w:t>Название конкурса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3214">
              <w:rPr>
                <w:rFonts w:ascii="Times New Roman" w:hAnsi="Times New Roman" w:cs="Times New Roman"/>
                <w:b/>
                <w:sz w:val="20"/>
              </w:rPr>
              <w:t>Место проведения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3214">
              <w:rPr>
                <w:rFonts w:ascii="Times New Roman" w:hAnsi="Times New Roman" w:cs="Times New Roman"/>
                <w:b/>
                <w:sz w:val="20"/>
              </w:rPr>
              <w:t>Уровень проведения (районный, краевой…)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3214">
              <w:rPr>
                <w:rFonts w:ascii="Times New Roman" w:hAnsi="Times New Roman" w:cs="Times New Roman"/>
                <w:b/>
                <w:sz w:val="20"/>
              </w:rPr>
              <w:t xml:space="preserve">Результат </w:t>
            </w:r>
          </w:p>
        </w:tc>
      </w:tr>
      <w:tr w:rsidR="00B71105" w:rsidRPr="0089758E" w:rsidTr="00091227"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105" w:rsidRPr="00613214" w:rsidRDefault="00B71105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13214">
              <w:rPr>
                <w:rFonts w:ascii="Times New Roman" w:hAnsi="Times New Roman" w:cs="Times New Roman"/>
                <w:shd w:val="clear" w:color="auto" w:fill="FFFFFF"/>
              </w:rPr>
              <w:t>Семёнова Анна Викторовна, учитель немецкого языка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5" w:rsidRPr="00613214" w:rsidRDefault="00B71105" w:rsidP="0061321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sz w:val="20"/>
                <w:shd w:val="clear" w:color="auto" w:fill="FFFFFF"/>
              </w:rPr>
              <w:t>«Педагогический дебют - 2020»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5" w:rsidRPr="00613214" w:rsidRDefault="00B71105" w:rsidP="00613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2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Нижнекаменская</w:t>
            </w:r>
            <w:proofErr w:type="spellEnd"/>
            <w:r w:rsidRPr="006132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 (филиал «АСОШ №1»)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5" w:rsidRPr="00613214" w:rsidRDefault="00B71105" w:rsidP="00613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1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5" w:rsidRPr="00613214" w:rsidRDefault="00B71105" w:rsidP="00613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sz w:val="20"/>
              </w:rPr>
              <w:t xml:space="preserve">Победитель </w:t>
            </w:r>
          </w:p>
        </w:tc>
      </w:tr>
      <w:tr w:rsidR="00B71105" w:rsidRPr="0089758E" w:rsidTr="00091227"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5" w:rsidRPr="00613214" w:rsidRDefault="00B71105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5" w:rsidRPr="00613214" w:rsidRDefault="00C32780" w:rsidP="00613214">
            <w:pPr>
              <w:spacing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613214">
              <w:rPr>
                <w:rFonts w:ascii="Times New Roman" w:hAnsi="Times New Roman" w:cs="Times New Roman"/>
                <w:sz w:val="20"/>
                <w:shd w:val="clear" w:color="auto" w:fill="FFFFFF"/>
              </w:rPr>
              <w:t>«Педагогический дебют - 2020»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5" w:rsidRPr="00613214" w:rsidRDefault="00C32780" w:rsidP="00613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Барнаул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5" w:rsidRPr="00613214" w:rsidRDefault="00054F4F" w:rsidP="00613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(заочный этап)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5" w:rsidRPr="00613214" w:rsidRDefault="003758EC" w:rsidP="00613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будет известен 20 января 2020</w:t>
            </w:r>
          </w:p>
        </w:tc>
      </w:tr>
      <w:tr w:rsidR="00613214" w:rsidRPr="0089758E" w:rsidTr="00CB4D86"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13214">
              <w:rPr>
                <w:rFonts w:ascii="Times New Roman" w:hAnsi="Times New Roman" w:cs="Times New Roman"/>
                <w:bCs/>
                <w:sz w:val="20"/>
              </w:rPr>
              <w:t>Овечкина Дарья Николаевна, учитель истории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bCs/>
                <w:sz w:val="20"/>
              </w:rPr>
              <w:t>Всероссийский конкурс дипломных работ выпускников исторических факультетов, связанных с героическим прошлым России, важнейшими событиями в жизни народа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ind w:left="48" w:right="206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sz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613214">
              <w:rPr>
                <w:rFonts w:ascii="Times New Roman" w:hAnsi="Times New Roman" w:cs="Times New Roman"/>
                <w:sz w:val="20"/>
              </w:rPr>
              <w:t>Топорова</w:t>
            </w:r>
            <w:proofErr w:type="spellEnd"/>
            <w:r w:rsidRPr="0061321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bCs/>
                <w:sz w:val="20"/>
              </w:rPr>
              <w:t>Всероссийский (заочный этап)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sz w:val="20"/>
              </w:rPr>
              <w:t xml:space="preserve">Победитель </w:t>
            </w:r>
          </w:p>
        </w:tc>
      </w:tr>
      <w:tr w:rsidR="00613214" w:rsidRPr="0089758E" w:rsidTr="00CB4D86"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bCs/>
                <w:sz w:val="20"/>
              </w:rPr>
              <w:t>Всероссийский конкурс дипломных работ выпускников исторических факультетов, связанных с героическим прошлым России, важнейшими событиями в жизни народа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ind w:left="48" w:right="206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sz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613214">
              <w:rPr>
                <w:rFonts w:ascii="Times New Roman" w:hAnsi="Times New Roman" w:cs="Times New Roman"/>
                <w:sz w:val="20"/>
              </w:rPr>
              <w:t>Топорова</w:t>
            </w:r>
            <w:proofErr w:type="spellEnd"/>
            <w:r w:rsidRPr="0061321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bCs/>
                <w:sz w:val="20"/>
              </w:rPr>
              <w:t>Всероссийский (очный этап)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14" w:rsidRPr="00613214" w:rsidRDefault="00613214" w:rsidP="0061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13214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13214">
              <w:rPr>
                <w:rFonts w:ascii="Times New Roman" w:hAnsi="Times New Roman" w:cs="Times New Roman"/>
                <w:sz w:val="20"/>
              </w:rPr>
              <w:t xml:space="preserve"> место </w:t>
            </w:r>
          </w:p>
        </w:tc>
      </w:tr>
    </w:tbl>
    <w:p w:rsidR="004B6168" w:rsidRPr="004B6168" w:rsidRDefault="00740C28" w:rsidP="001442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eastAsia="TimesNewRomanPSMT"/>
        </w:rPr>
      </w:pPr>
      <w:r w:rsidRPr="00E03D8E">
        <w:t xml:space="preserve">Все учителя гуманитарного цикла </w:t>
      </w:r>
      <w:r w:rsidRPr="00E03D8E">
        <w:rPr>
          <w:rFonts w:eastAsia="TimesNewRomanPSMT"/>
        </w:rPr>
        <w:t>внедряют техники формирующего</w:t>
      </w:r>
      <w:r w:rsidR="00E03D8E" w:rsidRPr="00E03D8E">
        <w:rPr>
          <w:rFonts w:eastAsia="TimesNewRomanPSMT"/>
        </w:rPr>
        <w:t xml:space="preserve"> оценивания в учебном процессе:</w:t>
      </w:r>
    </w:p>
    <w:tbl>
      <w:tblPr>
        <w:tblStyle w:val="a4"/>
        <w:tblW w:w="0" w:type="auto"/>
        <w:jc w:val="center"/>
        <w:tblLook w:val="04A0"/>
      </w:tblPr>
      <w:tblGrid>
        <w:gridCol w:w="822"/>
        <w:gridCol w:w="2018"/>
        <w:gridCol w:w="2243"/>
        <w:gridCol w:w="2702"/>
        <w:gridCol w:w="1245"/>
      </w:tblGrid>
      <w:tr w:rsidR="00740C28" w:rsidRPr="00FA6366" w:rsidTr="00601EFE">
        <w:trPr>
          <w:jc w:val="center"/>
        </w:trPr>
        <w:tc>
          <w:tcPr>
            <w:tcW w:w="82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FA6366">
              <w:rPr>
                <w:rFonts w:eastAsia="TimesNewRomanPSMT"/>
                <w:b/>
                <w:sz w:val="20"/>
                <w:szCs w:val="20"/>
              </w:rPr>
              <w:t xml:space="preserve">№ </w:t>
            </w:r>
            <w:proofErr w:type="spellStart"/>
            <w:r w:rsidRPr="00FA6366">
              <w:rPr>
                <w:rFonts w:eastAsia="TimesNewRomanPSMT"/>
                <w:b/>
                <w:sz w:val="20"/>
                <w:szCs w:val="20"/>
              </w:rPr>
              <w:t>п\</w:t>
            </w:r>
            <w:proofErr w:type="gramStart"/>
            <w:r w:rsidRPr="00FA6366">
              <w:rPr>
                <w:rFonts w:eastAsia="TimesNewRomanPSMT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18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FA6366">
              <w:rPr>
                <w:rFonts w:eastAsia="TimesNewRomanPSMT"/>
                <w:b/>
                <w:sz w:val="20"/>
                <w:szCs w:val="20"/>
              </w:rPr>
              <w:t>ФИО учителя</w:t>
            </w: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FA6366">
              <w:rPr>
                <w:rFonts w:eastAsia="TimesNewRomanPSMT"/>
                <w:b/>
                <w:sz w:val="20"/>
                <w:szCs w:val="20"/>
              </w:rPr>
              <w:t>Название техники</w:t>
            </w:r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FA6366">
              <w:rPr>
                <w:rFonts w:eastAsia="TimesNewRomanPSMT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245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b/>
                <w:sz w:val="20"/>
                <w:szCs w:val="20"/>
              </w:rPr>
            </w:pPr>
            <w:r w:rsidRPr="00FA6366">
              <w:rPr>
                <w:rFonts w:eastAsia="TimesNewRomanPSMT"/>
                <w:b/>
                <w:sz w:val="20"/>
                <w:szCs w:val="20"/>
              </w:rPr>
              <w:t>Класс</w:t>
            </w:r>
          </w:p>
        </w:tc>
      </w:tr>
      <w:tr w:rsidR="00740C28" w:rsidRPr="00FA6366" w:rsidTr="00601EFE">
        <w:trPr>
          <w:jc w:val="center"/>
        </w:trPr>
        <w:tc>
          <w:tcPr>
            <w:tcW w:w="822" w:type="dxa"/>
            <w:vMerge w:val="restart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1</w:t>
            </w:r>
          </w:p>
        </w:tc>
        <w:tc>
          <w:tcPr>
            <w:tcW w:w="2018" w:type="dxa"/>
            <w:vMerge w:val="restart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Кузнецова Л.В.</w:t>
            </w: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Ментальная карта</w:t>
            </w:r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Русский язык</w:t>
            </w:r>
          </w:p>
        </w:tc>
        <w:tc>
          <w:tcPr>
            <w:tcW w:w="1245" w:type="dxa"/>
          </w:tcPr>
          <w:p w:rsidR="00740C28" w:rsidRPr="00FA6366" w:rsidRDefault="004B6168" w:rsidP="004B6168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7</w:t>
            </w:r>
            <w:r w:rsidR="00740C28" w:rsidRPr="00FA6366">
              <w:rPr>
                <w:rFonts w:eastAsia="TimesNewRomanPSMT"/>
                <w:sz w:val="20"/>
                <w:szCs w:val="20"/>
              </w:rPr>
              <w:t>, 1</w:t>
            </w:r>
            <w:r w:rsidRPr="00FA6366">
              <w:rPr>
                <w:rFonts w:eastAsia="TimesNewRomanPSMT"/>
                <w:sz w:val="20"/>
                <w:szCs w:val="20"/>
              </w:rPr>
              <w:t>1</w:t>
            </w:r>
          </w:p>
        </w:tc>
      </w:tr>
      <w:tr w:rsidR="00740C28" w:rsidRPr="00FA6366" w:rsidTr="00601EFE">
        <w:trPr>
          <w:jc w:val="center"/>
        </w:trPr>
        <w:tc>
          <w:tcPr>
            <w:tcW w:w="822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proofErr w:type="spellStart"/>
            <w:r w:rsidRPr="00FA6366">
              <w:rPr>
                <w:rFonts w:eastAsia="TimesNewRomanPSMT"/>
                <w:sz w:val="20"/>
                <w:szCs w:val="20"/>
              </w:rPr>
              <w:t>Портфолио</w:t>
            </w:r>
            <w:proofErr w:type="spellEnd"/>
            <w:r w:rsidRPr="00FA6366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 xml:space="preserve">Литература </w:t>
            </w:r>
          </w:p>
        </w:tc>
        <w:tc>
          <w:tcPr>
            <w:tcW w:w="1245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6</w:t>
            </w:r>
          </w:p>
        </w:tc>
      </w:tr>
      <w:tr w:rsidR="004B6168" w:rsidRPr="00FA6366" w:rsidTr="00601EFE">
        <w:trPr>
          <w:jc w:val="center"/>
        </w:trPr>
        <w:tc>
          <w:tcPr>
            <w:tcW w:w="822" w:type="dxa"/>
            <w:vMerge w:val="restart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2</w:t>
            </w:r>
          </w:p>
        </w:tc>
        <w:tc>
          <w:tcPr>
            <w:tcW w:w="2018" w:type="dxa"/>
            <w:vMerge w:val="restart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proofErr w:type="spellStart"/>
            <w:r w:rsidRPr="00FA6366">
              <w:rPr>
                <w:rFonts w:eastAsia="TimesNewRomanPSMT"/>
                <w:sz w:val="20"/>
                <w:szCs w:val="20"/>
              </w:rPr>
              <w:t>Засухина</w:t>
            </w:r>
            <w:proofErr w:type="spellEnd"/>
            <w:r w:rsidRPr="00FA6366">
              <w:rPr>
                <w:rFonts w:eastAsia="TimesNewRomanPSMT"/>
                <w:sz w:val="20"/>
                <w:szCs w:val="20"/>
              </w:rPr>
              <w:t xml:space="preserve"> Л.А.</w:t>
            </w:r>
          </w:p>
        </w:tc>
        <w:tc>
          <w:tcPr>
            <w:tcW w:w="2243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Ментальная карта</w:t>
            </w:r>
          </w:p>
        </w:tc>
        <w:tc>
          <w:tcPr>
            <w:tcW w:w="2702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Русский язык</w:t>
            </w:r>
          </w:p>
        </w:tc>
        <w:tc>
          <w:tcPr>
            <w:tcW w:w="1245" w:type="dxa"/>
            <w:vMerge w:val="restart"/>
          </w:tcPr>
          <w:p w:rsidR="004B6168" w:rsidRPr="00FA6366" w:rsidRDefault="004B6168" w:rsidP="004B6168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5а, 5б, 8, 10</w:t>
            </w:r>
          </w:p>
        </w:tc>
      </w:tr>
      <w:tr w:rsidR="004B6168" w:rsidRPr="00FA6366" w:rsidTr="00601EFE">
        <w:trPr>
          <w:jc w:val="center"/>
        </w:trPr>
        <w:tc>
          <w:tcPr>
            <w:tcW w:w="822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Экран рефлексии</w:t>
            </w:r>
          </w:p>
        </w:tc>
        <w:tc>
          <w:tcPr>
            <w:tcW w:w="2702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45" w:type="dxa"/>
            <w:vMerge/>
          </w:tcPr>
          <w:p w:rsidR="004B6168" w:rsidRPr="00FA6366" w:rsidRDefault="004B6168" w:rsidP="004B6168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</w:tr>
      <w:tr w:rsidR="004B6168" w:rsidRPr="00FA6366" w:rsidTr="00601EFE">
        <w:trPr>
          <w:jc w:val="center"/>
        </w:trPr>
        <w:tc>
          <w:tcPr>
            <w:tcW w:w="822" w:type="dxa"/>
            <w:vMerge w:val="restart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8" w:type="dxa"/>
            <w:vMerge w:val="restart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proofErr w:type="spellStart"/>
            <w:r w:rsidRPr="00FA6366">
              <w:rPr>
                <w:rFonts w:eastAsia="TimesNewRomanPSMT"/>
                <w:sz w:val="20"/>
                <w:szCs w:val="20"/>
              </w:rPr>
              <w:t>Ярохина</w:t>
            </w:r>
            <w:proofErr w:type="spellEnd"/>
            <w:r w:rsidRPr="00FA6366">
              <w:rPr>
                <w:rFonts w:eastAsia="TimesNewRomanPSMT"/>
                <w:sz w:val="20"/>
                <w:szCs w:val="20"/>
              </w:rPr>
              <w:t xml:space="preserve"> С.Н.</w:t>
            </w:r>
          </w:p>
        </w:tc>
        <w:tc>
          <w:tcPr>
            <w:tcW w:w="2243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Недельные отчёты</w:t>
            </w:r>
          </w:p>
        </w:tc>
        <w:tc>
          <w:tcPr>
            <w:tcW w:w="2702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Русский язык</w:t>
            </w:r>
          </w:p>
        </w:tc>
        <w:tc>
          <w:tcPr>
            <w:tcW w:w="1245" w:type="dxa"/>
            <w:vMerge w:val="restart"/>
          </w:tcPr>
          <w:p w:rsidR="004B6168" w:rsidRPr="00FA6366" w:rsidRDefault="004B6168" w:rsidP="00601EFE">
            <w:pPr>
              <w:pStyle w:val="a8"/>
              <w:spacing w:after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9а, 9б</w:t>
            </w:r>
          </w:p>
        </w:tc>
      </w:tr>
      <w:tr w:rsidR="004B6168" w:rsidRPr="00FA6366" w:rsidTr="00601EFE">
        <w:trPr>
          <w:jc w:val="center"/>
        </w:trPr>
        <w:tc>
          <w:tcPr>
            <w:tcW w:w="822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Экран рефлексии</w:t>
            </w:r>
          </w:p>
        </w:tc>
        <w:tc>
          <w:tcPr>
            <w:tcW w:w="2702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45" w:type="dxa"/>
            <w:vMerge/>
          </w:tcPr>
          <w:p w:rsidR="004B6168" w:rsidRPr="00FA6366" w:rsidRDefault="004B6168" w:rsidP="00601EFE">
            <w:pPr>
              <w:pStyle w:val="a8"/>
              <w:spacing w:after="0"/>
              <w:jc w:val="both"/>
              <w:rPr>
                <w:rFonts w:eastAsia="TimesNewRomanPSMT"/>
                <w:sz w:val="20"/>
                <w:szCs w:val="20"/>
              </w:rPr>
            </w:pPr>
          </w:p>
        </w:tc>
      </w:tr>
      <w:tr w:rsidR="004B6168" w:rsidRPr="00FA6366" w:rsidTr="00601EFE">
        <w:trPr>
          <w:jc w:val="center"/>
        </w:trPr>
        <w:tc>
          <w:tcPr>
            <w:tcW w:w="822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Тесты</w:t>
            </w:r>
          </w:p>
        </w:tc>
        <w:tc>
          <w:tcPr>
            <w:tcW w:w="2702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Литература</w:t>
            </w:r>
          </w:p>
        </w:tc>
        <w:tc>
          <w:tcPr>
            <w:tcW w:w="1245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</w:tr>
      <w:tr w:rsidR="004B6168" w:rsidRPr="00FA6366" w:rsidTr="00601EFE">
        <w:trPr>
          <w:jc w:val="center"/>
        </w:trPr>
        <w:tc>
          <w:tcPr>
            <w:tcW w:w="822" w:type="dxa"/>
            <w:vMerge w:val="restart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4</w:t>
            </w:r>
          </w:p>
        </w:tc>
        <w:tc>
          <w:tcPr>
            <w:tcW w:w="2018" w:type="dxa"/>
            <w:vMerge w:val="restart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Овечкина Д.Н.</w:t>
            </w:r>
          </w:p>
        </w:tc>
        <w:tc>
          <w:tcPr>
            <w:tcW w:w="2243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Ментальная карта</w:t>
            </w:r>
          </w:p>
        </w:tc>
        <w:tc>
          <w:tcPr>
            <w:tcW w:w="2702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 xml:space="preserve">История </w:t>
            </w:r>
          </w:p>
        </w:tc>
        <w:tc>
          <w:tcPr>
            <w:tcW w:w="1245" w:type="dxa"/>
            <w:vMerge w:val="restart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7а, 7б</w:t>
            </w:r>
          </w:p>
        </w:tc>
      </w:tr>
      <w:tr w:rsidR="004B6168" w:rsidRPr="00FA6366" w:rsidTr="00601EFE">
        <w:trPr>
          <w:jc w:val="center"/>
        </w:trPr>
        <w:tc>
          <w:tcPr>
            <w:tcW w:w="822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Карта понятий</w:t>
            </w:r>
          </w:p>
        </w:tc>
        <w:tc>
          <w:tcPr>
            <w:tcW w:w="2702" w:type="dxa"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 xml:space="preserve">История </w:t>
            </w:r>
          </w:p>
        </w:tc>
        <w:tc>
          <w:tcPr>
            <w:tcW w:w="1245" w:type="dxa"/>
            <w:vMerge/>
          </w:tcPr>
          <w:p w:rsidR="004B616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</w:tr>
      <w:tr w:rsidR="00740C28" w:rsidRPr="00FA6366" w:rsidTr="00601EFE">
        <w:trPr>
          <w:jc w:val="center"/>
        </w:trPr>
        <w:tc>
          <w:tcPr>
            <w:tcW w:w="822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Экран рефлексии</w:t>
            </w:r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 xml:space="preserve">История </w:t>
            </w:r>
          </w:p>
        </w:tc>
        <w:tc>
          <w:tcPr>
            <w:tcW w:w="1245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5-9</w:t>
            </w:r>
          </w:p>
        </w:tc>
      </w:tr>
      <w:tr w:rsidR="00740C28" w:rsidRPr="00FA6366" w:rsidTr="00601EFE">
        <w:trPr>
          <w:jc w:val="center"/>
        </w:trPr>
        <w:tc>
          <w:tcPr>
            <w:tcW w:w="822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Тематические отчёты</w:t>
            </w:r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История</w:t>
            </w:r>
          </w:p>
        </w:tc>
        <w:tc>
          <w:tcPr>
            <w:tcW w:w="1245" w:type="dxa"/>
          </w:tcPr>
          <w:p w:rsidR="00740C2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7а, 7б, 8</w:t>
            </w:r>
          </w:p>
        </w:tc>
      </w:tr>
      <w:tr w:rsidR="00740C28" w:rsidRPr="00FA6366" w:rsidTr="00601EFE">
        <w:trPr>
          <w:jc w:val="center"/>
        </w:trPr>
        <w:tc>
          <w:tcPr>
            <w:tcW w:w="822" w:type="dxa"/>
            <w:vMerge w:val="restart"/>
          </w:tcPr>
          <w:p w:rsidR="00740C28" w:rsidRPr="00FA6366" w:rsidRDefault="004B616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5</w:t>
            </w:r>
          </w:p>
        </w:tc>
        <w:tc>
          <w:tcPr>
            <w:tcW w:w="2018" w:type="dxa"/>
            <w:vMerge w:val="restart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proofErr w:type="spellStart"/>
            <w:r w:rsidRPr="00FA6366">
              <w:rPr>
                <w:rFonts w:eastAsia="TimesNewRomanPSMT"/>
                <w:sz w:val="20"/>
                <w:szCs w:val="20"/>
              </w:rPr>
              <w:t>Самаркина</w:t>
            </w:r>
            <w:proofErr w:type="spellEnd"/>
            <w:r w:rsidRPr="00FA6366">
              <w:rPr>
                <w:rFonts w:eastAsia="TimesNewRomanPSMT"/>
                <w:sz w:val="20"/>
                <w:szCs w:val="20"/>
              </w:rPr>
              <w:t xml:space="preserve"> Т.П.</w:t>
            </w: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 xml:space="preserve">Оценочные рубрики </w:t>
            </w:r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Обществознание, история</w:t>
            </w:r>
          </w:p>
        </w:tc>
        <w:tc>
          <w:tcPr>
            <w:tcW w:w="1245" w:type="dxa"/>
          </w:tcPr>
          <w:p w:rsidR="00740C2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9б, 11</w:t>
            </w:r>
          </w:p>
        </w:tc>
      </w:tr>
      <w:tr w:rsidR="00740C28" w:rsidRPr="00FA6366" w:rsidTr="00601EFE">
        <w:trPr>
          <w:jc w:val="center"/>
        </w:trPr>
        <w:tc>
          <w:tcPr>
            <w:tcW w:w="822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color w:val="C00000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Экспресс-контроль</w:t>
            </w:r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Обществознание, история</w:t>
            </w:r>
          </w:p>
        </w:tc>
        <w:tc>
          <w:tcPr>
            <w:tcW w:w="1245" w:type="dxa"/>
          </w:tcPr>
          <w:p w:rsidR="00740C28" w:rsidRPr="00FA6366" w:rsidRDefault="004B616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9</w:t>
            </w:r>
            <w:r w:rsidR="00740C28" w:rsidRPr="00FA6366">
              <w:rPr>
                <w:rFonts w:eastAsia="TimesNewRomanPSMT"/>
                <w:sz w:val="20"/>
                <w:szCs w:val="20"/>
              </w:rPr>
              <w:t>б, 10, 11</w:t>
            </w:r>
          </w:p>
        </w:tc>
      </w:tr>
      <w:tr w:rsidR="003758EC" w:rsidRPr="00FA6366" w:rsidTr="00601EFE">
        <w:trPr>
          <w:jc w:val="center"/>
        </w:trPr>
        <w:tc>
          <w:tcPr>
            <w:tcW w:w="822" w:type="dxa"/>
            <w:vMerge w:val="restart"/>
          </w:tcPr>
          <w:p w:rsidR="003758EC" w:rsidRPr="00FA6366" w:rsidRDefault="003758EC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6</w:t>
            </w:r>
          </w:p>
        </w:tc>
        <w:tc>
          <w:tcPr>
            <w:tcW w:w="2018" w:type="dxa"/>
            <w:vMerge w:val="restart"/>
          </w:tcPr>
          <w:p w:rsidR="003758EC" w:rsidRPr="00FA6366" w:rsidRDefault="003758EC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Семёнова А.В.</w:t>
            </w:r>
          </w:p>
        </w:tc>
        <w:tc>
          <w:tcPr>
            <w:tcW w:w="2243" w:type="dxa"/>
          </w:tcPr>
          <w:p w:rsidR="003758EC" w:rsidRPr="00FA6366" w:rsidRDefault="003758EC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Ментальная карта</w:t>
            </w:r>
          </w:p>
        </w:tc>
        <w:tc>
          <w:tcPr>
            <w:tcW w:w="2702" w:type="dxa"/>
          </w:tcPr>
          <w:p w:rsidR="003758EC" w:rsidRPr="00FA6366" w:rsidRDefault="003758EC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Немецкий язык</w:t>
            </w:r>
          </w:p>
        </w:tc>
        <w:tc>
          <w:tcPr>
            <w:tcW w:w="1245" w:type="dxa"/>
          </w:tcPr>
          <w:p w:rsidR="003758EC" w:rsidRPr="00FA6366" w:rsidRDefault="003758EC" w:rsidP="004B6168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10</w:t>
            </w:r>
          </w:p>
        </w:tc>
      </w:tr>
      <w:tr w:rsidR="003758EC" w:rsidRPr="00FA6366" w:rsidTr="00601EFE">
        <w:trPr>
          <w:jc w:val="center"/>
        </w:trPr>
        <w:tc>
          <w:tcPr>
            <w:tcW w:w="822" w:type="dxa"/>
            <w:vMerge/>
          </w:tcPr>
          <w:p w:rsidR="003758EC" w:rsidRPr="00FA6366" w:rsidRDefault="003758EC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3758EC" w:rsidRPr="00FA6366" w:rsidRDefault="003758EC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3758EC" w:rsidRPr="00FA6366" w:rsidRDefault="003758EC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proofErr w:type="spellStart"/>
            <w:r>
              <w:rPr>
                <w:rFonts w:eastAsia="TimesNewRomanPSMT"/>
                <w:sz w:val="20"/>
                <w:szCs w:val="20"/>
              </w:rPr>
              <w:t>Портфолио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</w:tcPr>
          <w:p w:rsidR="003758EC" w:rsidRPr="00FA6366" w:rsidRDefault="003758EC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Немецкий язык</w:t>
            </w:r>
          </w:p>
        </w:tc>
        <w:tc>
          <w:tcPr>
            <w:tcW w:w="1245" w:type="dxa"/>
          </w:tcPr>
          <w:p w:rsidR="003758EC" w:rsidRPr="00FA6366" w:rsidRDefault="003758EC" w:rsidP="004B6168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3-4</w:t>
            </w:r>
          </w:p>
        </w:tc>
      </w:tr>
      <w:tr w:rsidR="00740C28" w:rsidRPr="00FA6366" w:rsidTr="00601EFE">
        <w:trPr>
          <w:jc w:val="center"/>
        </w:trPr>
        <w:tc>
          <w:tcPr>
            <w:tcW w:w="822" w:type="dxa"/>
            <w:vMerge w:val="restart"/>
          </w:tcPr>
          <w:p w:rsidR="00740C28" w:rsidRPr="00FA6366" w:rsidRDefault="003758EC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7</w:t>
            </w:r>
          </w:p>
        </w:tc>
        <w:tc>
          <w:tcPr>
            <w:tcW w:w="2018" w:type="dxa"/>
            <w:vMerge w:val="restart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proofErr w:type="spellStart"/>
            <w:r w:rsidRPr="00FA6366">
              <w:rPr>
                <w:rFonts w:eastAsia="TimesNewRomanPSMT"/>
                <w:sz w:val="20"/>
                <w:szCs w:val="20"/>
              </w:rPr>
              <w:t>Мордвинова</w:t>
            </w:r>
            <w:proofErr w:type="spellEnd"/>
            <w:r w:rsidRPr="00FA6366">
              <w:rPr>
                <w:rFonts w:eastAsia="TimesNewRomanPSMT"/>
                <w:sz w:val="20"/>
                <w:szCs w:val="20"/>
              </w:rPr>
              <w:t xml:space="preserve"> А.С.</w:t>
            </w: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proofErr w:type="spellStart"/>
            <w:r w:rsidRPr="00FA6366">
              <w:rPr>
                <w:rFonts w:eastAsia="TimesNewRomanPSMT"/>
                <w:sz w:val="20"/>
                <w:szCs w:val="20"/>
              </w:rPr>
              <w:t>Саммари</w:t>
            </w:r>
            <w:proofErr w:type="spellEnd"/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Английский язык</w:t>
            </w:r>
          </w:p>
        </w:tc>
        <w:tc>
          <w:tcPr>
            <w:tcW w:w="1245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5, 7, 9</w:t>
            </w:r>
          </w:p>
        </w:tc>
      </w:tr>
      <w:tr w:rsidR="00740C28" w:rsidRPr="00FA6366" w:rsidTr="00601EFE">
        <w:trPr>
          <w:jc w:val="center"/>
        </w:trPr>
        <w:tc>
          <w:tcPr>
            <w:tcW w:w="822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Ментальная карта</w:t>
            </w:r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Английский язык</w:t>
            </w:r>
          </w:p>
        </w:tc>
        <w:tc>
          <w:tcPr>
            <w:tcW w:w="1245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11</w:t>
            </w:r>
          </w:p>
        </w:tc>
      </w:tr>
      <w:tr w:rsidR="00740C28" w:rsidRPr="00FA6366" w:rsidTr="00601EFE">
        <w:trPr>
          <w:jc w:val="center"/>
        </w:trPr>
        <w:tc>
          <w:tcPr>
            <w:tcW w:w="822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243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Карта понятий</w:t>
            </w:r>
          </w:p>
        </w:tc>
        <w:tc>
          <w:tcPr>
            <w:tcW w:w="2702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Английский язык</w:t>
            </w:r>
          </w:p>
        </w:tc>
        <w:tc>
          <w:tcPr>
            <w:tcW w:w="1245" w:type="dxa"/>
          </w:tcPr>
          <w:p w:rsidR="00740C28" w:rsidRPr="00FA6366" w:rsidRDefault="00740C28" w:rsidP="00601EFE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sz w:val="20"/>
                <w:szCs w:val="20"/>
              </w:rPr>
            </w:pPr>
            <w:r w:rsidRPr="00FA6366">
              <w:rPr>
                <w:rFonts w:eastAsia="TimesNewRomanPSMT"/>
                <w:sz w:val="20"/>
                <w:szCs w:val="20"/>
              </w:rPr>
              <w:t>9, 11</w:t>
            </w:r>
          </w:p>
        </w:tc>
      </w:tr>
    </w:tbl>
    <w:p w:rsidR="0014428C" w:rsidRDefault="00782A32" w:rsidP="002B7B7C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Итогом работы с техниками формирующего оценивания стало участие  </w:t>
      </w:r>
      <w:r w:rsidR="000C0425">
        <w:t xml:space="preserve"> </w:t>
      </w:r>
      <w:r>
        <w:t>п</w:t>
      </w:r>
      <w:r w:rsidRPr="0014428C">
        <w:t>едагог</w:t>
      </w:r>
      <w:r>
        <w:t>ов МБОУ «</w:t>
      </w:r>
      <w:proofErr w:type="spellStart"/>
      <w:r>
        <w:t>Айская</w:t>
      </w:r>
      <w:proofErr w:type="spellEnd"/>
      <w:r>
        <w:t xml:space="preserve"> СОШ» в </w:t>
      </w:r>
      <w:r w:rsidR="00634F43">
        <w:t>стажё</w:t>
      </w:r>
      <w:r w:rsidRPr="0014428C">
        <w:t>рск</w:t>
      </w:r>
      <w:r>
        <w:t>ой</w:t>
      </w:r>
      <w:r w:rsidRPr="0014428C">
        <w:t xml:space="preserve"> практик</w:t>
      </w:r>
      <w:r>
        <w:t>е</w:t>
      </w:r>
      <w:r w:rsidRPr="0014428C">
        <w:t xml:space="preserve"> для педагогически</w:t>
      </w:r>
      <w:r>
        <w:t xml:space="preserve">х работников Алтайского района </w:t>
      </w:r>
      <w:r w:rsidR="000C0425">
        <w:t xml:space="preserve">по теме </w:t>
      </w:r>
      <w:r w:rsidR="000C0425" w:rsidRPr="0014428C">
        <w:t>«Формирующее оценивание – ресурс современного урока»</w:t>
      </w:r>
      <w:r>
        <w:t>.</w:t>
      </w:r>
      <w:r w:rsidR="000C0425" w:rsidRPr="0014428C">
        <w:t xml:space="preserve"> </w:t>
      </w:r>
    </w:p>
    <w:p w:rsidR="001F217B" w:rsidRPr="001F217B" w:rsidRDefault="001F217B" w:rsidP="005A3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29 октября по 31 октября 2019 г. учителя русского языка и литературы </w:t>
      </w:r>
      <w:proofErr w:type="spellStart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>Айской</w:t>
      </w:r>
      <w:proofErr w:type="spellEnd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приняли участие в 3-х дневном </w:t>
      </w:r>
      <w:proofErr w:type="spellStart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онлайн-семинаре-практикуме</w:t>
      </w:r>
      <w:proofErr w:type="spellEnd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«Проблемы преподавания русского языка в </w:t>
      </w:r>
      <w:proofErr w:type="spellStart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>билингвальной</w:t>
      </w:r>
      <w:proofErr w:type="spellEnd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среде», прошедшем в  Институте повышения квалификации и профессиональной переподготовки работников образования Республики Алтай. В  режиме видеоконференцсвязи  поднимались вопросы об особенностях обучения родному (алтайскому) и русскому языку в </w:t>
      </w:r>
      <w:proofErr w:type="spellStart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>билингвальной</w:t>
      </w:r>
      <w:proofErr w:type="spellEnd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среде. Были рассмотрены важные теоретические вопросы и методические аспекты преподавания русского языка в </w:t>
      </w:r>
      <w:proofErr w:type="spellStart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>билингвальной</w:t>
      </w:r>
      <w:proofErr w:type="spellEnd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среде, участники семинара поделились проблемами преподавания русского языка в </w:t>
      </w:r>
      <w:proofErr w:type="spellStart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>билингвальной</w:t>
      </w:r>
      <w:proofErr w:type="spellEnd"/>
      <w:r w:rsidRPr="001F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среде. Опыт работы по использованию коммуникативной методики в обучении русскому языку неродному и иностранному представила Шестухина Ирина Юрьевна, доцент кафедры русского языка как иностранного Алтайского государственного медицинского университета, кандидат филологических наук. </w:t>
      </w:r>
    </w:p>
    <w:p w:rsidR="001F217B" w:rsidRDefault="0070212A" w:rsidP="005A3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959">
        <w:rPr>
          <w:rFonts w:ascii="Times New Roman" w:hAnsi="Times New Roman" w:cs="Times New Roman"/>
          <w:sz w:val="24"/>
          <w:szCs w:val="24"/>
        </w:rPr>
        <w:t>Учителя МО систематически являются участниками семинаров, стажёрских практик школьного, муниципа</w:t>
      </w:r>
      <w:r w:rsidR="007830E6">
        <w:rPr>
          <w:rFonts w:ascii="Times New Roman" w:hAnsi="Times New Roman" w:cs="Times New Roman"/>
          <w:sz w:val="24"/>
          <w:szCs w:val="24"/>
        </w:rPr>
        <w:t>льного и регионального уровней: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797"/>
        <w:gridCol w:w="1701"/>
        <w:gridCol w:w="1984"/>
        <w:gridCol w:w="1843"/>
        <w:gridCol w:w="1843"/>
      </w:tblGrid>
      <w:tr w:rsidR="00322D80" w:rsidRPr="00634F43" w:rsidTr="00322D80">
        <w:tc>
          <w:tcPr>
            <w:tcW w:w="1296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797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выступления </w:t>
            </w:r>
            <w:r w:rsidRPr="00634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34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мастер-класса</w:t>
            </w:r>
          </w:p>
        </w:tc>
        <w:tc>
          <w:tcPr>
            <w:tcW w:w="1984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b/>
                <w:sz w:val="20"/>
                <w:szCs w:val="20"/>
              </w:rPr>
              <w:t>На каком мероприятии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(школьный, районный, краевой)</w:t>
            </w:r>
          </w:p>
        </w:tc>
      </w:tr>
      <w:tr w:rsidR="00322D80" w:rsidRPr="00634F43" w:rsidTr="00322D80">
        <w:tc>
          <w:tcPr>
            <w:tcW w:w="1296" w:type="dxa"/>
            <w:vMerge w:val="restart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Овечкина Дарья Николаевна</w:t>
            </w:r>
          </w:p>
        </w:tc>
        <w:tc>
          <w:tcPr>
            <w:tcW w:w="797" w:type="dxa"/>
          </w:tcPr>
          <w:p w:rsidR="00322D80" w:rsidRPr="00634F43" w:rsidRDefault="00322D80" w:rsidP="0063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25.10.2019</w:t>
            </w:r>
          </w:p>
        </w:tc>
        <w:tc>
          <w:tcPr>
            <w:tcW w:w="1701" w:type="dxa"/>
          </w:tcPr>
          <w:p w:rsidR="00322D80" w:rsidRPr="00634F43" w:rsidRDefault="00322D80" w:rsidP="00634F4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 – код в образовательном процессе»</w:t>
            </w:r>
          </w:p>
        </w:tc>
        <w:tc>
          <w:tcPr>
            <w:tcW w:w="1984" w:type="dxa"/>
          </w:tcPr>
          <w:p w:rsidR="00322D80" w:rsidRPr="00634F43" w:rsidRDefault="00322D80" w:rsidP="00634F43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4F43">
              <w:rPr>
                <w:color w:val="000000"/>
                <w:sz w:val="20"/>
                <w:szCs w:val="20"/>
              </w:rPr>
              <w:t>МО руководителей</w:t>
            </w:r>
          </w:p>
          <w:p w:rsidR="00322D80" w:rsidRPr="00634F43" w:rsidRDefault="00322D80" w:rsidP="00634F43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4F43">
              <w:rPr>
                <w:color w:val="000000"/>
                <w:sz w:val="20"/>
                <w:szCs w:val="20"/>
              </w:rPr>
              <w:t>школьных музеев и ответственных</w:t>
            </w:r>
          </w:p>
          <w:p w:rsidR="00322D80" w:rsidRPr="00634F43" w:rsidRDefault="00322D80" w:rsidP="00634F4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34F43">
              <w:rPr>
                <w:color w:val="000000"/>
                <w:sz w:val="20"/>
                <w:szCs w:val="20"/>
              </w:rPr>
              <w:t>за краеведческую работу в школах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 2»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</w:tr>
      <w:tr w:rsidR="00322D80" w:rsidRPr="00634F43" w:rsidTr="005A3D6C">
        <w:trPr>
          <w:trHeight w:val="615"/>
        </w:trPr>
        <w:tc>
          <w:tcPr>
            <w:tcW w:w="1296" w:type="dxa"/>
            <w:vMerge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31.10.2019 </w:t>
            </w:r>
          </w:p>
        </w:tc>
        <w:tc>
          <w:tcPr>
            <w:tcW w:w="1701" w:type="dxa"/>
          </w:tcPr>
          <w:p w:rsidR="00322D80" w:rsidRPr="00634F43" w:rsidRDefault="00322D80" w:rsidP="00634F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«Техника «Оценочные рубрики»</w:t>
            </w:r>
          </w:p>
        </w:tc>
        <w:tc>
          <w:tcPr>
            <w:tcW w:w="1984" w:type="dxa"/>
          </w:tcPr>
          <w:p w:rsidR="00322D80" w:rsidRPr="00634F43" w:rsidRDefault="005A3D6C" w:rsidP="00634F4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Стажё</w:t>
            </w:r>
            <w:r w:rsidR="00322D80"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рская практика 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 2»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</w:tc>
      </w:tr>
      <w:tr w:rsidR="00322D80" w:rsidRPr="00634F43" w:rsidTr="00322D80">
        <w:tc>
          <w:tcPr>
            <w:tcW w:w="1296" w:type="dxa"/>
            <w:vMerge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13.11.2019</w:t>
            </w:r>
          </w:p>
        </w:tc>
        <w:tc>
          <w:tcPr>
            <w:tcW w:w="1701" w:type="dxa"/>
          </w:tcPr>
          <w:p w:rsidR="00322D80" w:rsidRPr="00634F43" w:rsidRDefault="00322D80" w:rsidP="00634F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«Техники «Оценочные рубрики» и «Билет на </w:t>
            </w: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322D80" w:rsidRPr="00634F43" w:rsidRDefault="00322D80" w:rsidP="00634F4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</w:tc>
      </w:tr>
      <w:tr w:rsidR="00322D80" w:rsidRPr="00634F43" w:rsidTr="005A3D6C">
        <w:trPr>
          <w:trHeight w:val="1200"/>
        </w:trPr>
        <w:tc>
          <w:tcPr>
            <w:tcW w:w="1296" w:type="dxa"/>
            <w:vMerge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20.11.2019</w:t>
            </w:r>
          </w:p>
        </w:tc>
        <w:tc>
          <w:tcPr>
            <w:tcW w:w="1701" w:type="dxa"/>
          </w:tcPr>
          <w:p w:rsidR="00322D80" w:rsidRPr="00634F43" w:rsidRDefault="00322D80" w:rsidP="00634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«Техники «Оценочные рубрики» и «Билет на </w:t>
            </w: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322D80" w:rsidRPr="00634F43" w:rsidRDefault="00322D80" w:rsidP="0063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 1»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</w:tc>
      </w:tr>
      <w:tr w:rsidR="00322D80" w:rsidRPr="00634F43" w:rsidTr="00322D80">
        <w:tc>
          <w:tcPr>
            <w:tcW w:w="1296" w:type="dxa"/>
            <w:vMerge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  <w:tc>
          <w:tcPr>
            <w:tcW w:w="1701" w:type="dxa"/>
          </w:tcPr>
          <w:p w:rsidR="00322D80" w:rsidRPr="00634F43" w:rsidRDefault="00322D80" w:rsidP="00634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«Техники «Оценочные </w:t>
            </w: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рубрики» и «Билет на </w:t>
            </w: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322D80" w:rsidRPr="00634F43" w:rsidRDefault="00322D80" w:rsidP="0063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повышения квалификации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 5»</w:t>
            </w:r>
          </w:p>
        </w:tc>
        <w:tc>
          <w:tcPr>
            <w:tcW w:w="1843" w:type="dxa"/>
          </w:tcPr>
          <w:p w:rsidR="00322D80" w:rsidRPr="00634F43" w:rsidRDefault="00322D80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</w:tc>
      </w:tr>
      <w:tr w:rsidR="00322D80" w:rsidRPr="00634F43" w:rsidTr="00322D80">
        <w:tc>
          <w:tcPr>
            <w:tcW w:w="1296" w:type="dxa"/>
          </w:tcPr>
          <w:p w:rsidR="00322D80" w:rsidRPr="00634F43" w:rsidRDefault="005A3D6C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Овечкина Д.Н.</w:t>
            </w:r>
          </w:p>
        </w:tc>
        <w:tc>
          <w:tcPr>
            <w:tcW w:w="797" w:type="dxa"/>
          </w:tcPr>
          <w:p w:rsidR="00322D80" w:rsidRPr="00634F43" w:rsidRDefault="005A3D6C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06.12.- 08.12.2019</w:t>
            </w:r>
          </w:p>
        </w:tc>
        <w:tc>
          <w:tcPr>
            <w:tcW w:w="1701" w:type="dxa"/>
          </w:tcPr>
          <w:p w:rsidR="00322D80" w:rsidRPr="00634F43" w:rsidRDefault="005A3D6C" w:rsidP="00634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 «Мобильный педагог: от 4</w:t>
            </w:r>
            <w:proofErr w:type="gramStart"/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 3 Д»</w:t>
            </w:r>
          </w:p>
        </w:tc>
        <w:tc>
          <w:tcPr>
            <w:tcW w:w="1984" w:type="dxa"/>
          </w:tcPr>
          <w:p w:rsidR="00322D80" w:rsidRPr="00634F43" w:rsidRDefault="005A3D6C" w:rsidP="0063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Региональный семинар</w:t>
            </w:r>
          </w:p>
        </w:tc>
        <w:tc>
          <w:tcPr>
            <w:tcW w:w="1843" w:type="dxa"/>
          </w:tcPr>
          <w:p w:rsidR="00322D80" w:rsidRPr="00634F43" w:rsidRDefault="00634F43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A3D6C" w:rsidRPr="00634F43">
              <w:rPr>
                <w:rFonts w:ascii="Times New Roman" w:hAnsi="Times New Roman" w:cs="Times New Roman"/>
                <w:sz w:val="20"/>
                <w:szCs w:val="20"/>
              </w:rPr>
              <w:t>. Барнаул</w:t>
            </w:r>
          </w:p>
        </w:tc>
        <w:tc>
          <w:tcPr>
            <w:tcW w:w="1843" w:type="dxa"/>
          </w:tcPr>
          <w:p w:rsidR="00322D80" w:rsidRPr="00634F43" w:rsidRDefault="005A3D6C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</w:tr>
      <w:tr w:rsidR="005A3D6C" w:rsidRPr="00634F43" w:rsidTr="00322D80">
        <w:tc>
          <w:tcPr>
            <w:tcW w:w="1296" w:type="dxa"/>
          </w:tcPr>
          <w:p w:rsidR="005A3D6C" w:rsidRPr="00634F43" w:rsidRDefault="005A3D6C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797" w:type="dxa"/>
          </w:tcPr>
          <w:p w:rsidR="005A3D6C" w:rsidRPr="00634F43" w:rsidRDefault="005A3D6C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06.12.- 08.12.2019</w:t>
            </w:r>
          </w:p>
        </w:tc>
        <w:tc>
          <w:tcPr>
            <w:tcW w:w="1701" w:type="dxa"/>
          </w:tcPr>
          <w:p w:rsidR="005A3D6C" w:rsidRPr="00634F43" w:rsidRDefault="005A3D6C" w:rsidP="00634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«Мобильный педагог: от 4К к 3Д».</w:t>
            </w:r>
          </w:p>
        </w:tc>
        <w:tc>
          <w:tcPr>
            <w:tcW w:w="1984" w:type="dxa"/>
          </w:tcPr>
          <w:p w:rsidR="005A3D6C" w:rsidRPr="00634F43" w:rsidRDefault="005A3D6C" w:rsidP="0063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Региональный семинар</w:t>
            </w:r>
          </w:p>
        </w:tc>
        <w:tc>
          <w:tcPr>
            <w:tcW w:w="1843" w:type="dxa"/>
          </w:tcPr>
          <w:p w:rsidR="005A3D6C" w:rsidRPr="00634F43" w:rsidRDefault="00634F43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A3D6C" w:rsidRPr="00634F43">
              <w:rPr>
                <w:rFonts w:ascii="Times New Roman" w:hAnsi="Times New Roman" w:cs="Times New Roman"/>
                <w:sz w:val="20"/>
                <w:szCs w:val="20"/>
              </w:rPr>
              <w:t>. Барнаул</w:t>
            </w:r>
          </w:p>
        </w:tc>
        <w:tc>
          <w:tcPr>
            <w:tcW w:w="1843" w:type="dxa"/>
          </w:tcPr>
          <w:p w:rsidR="005A3D6C" w:rsidRPr="00634F43" w:rsidRDefault="005A3D6C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</w:tr>
      <w:tr w:rsidR="00634F43" w:rsidRPr="00634F43" w:rsidTr="00322D80">
        <w:tc>
          <w:tcPr>
            <w:tcW w:w="1296" w:type="dxa"/>
          </w:tcPr>
          <w:p w:rsidR="00634F43" w:rsidRPr="00634F43" w:rsidRDefault="00634F43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Кузнецова Л.В.</w:t>
            </w:r>
          </w:p>
        </w:tc>
        <w:tc>
          <w:tcPr>
            <w:tcW w:w="797" w:type="dxa"/>
          </w:tcPr>
          <w:p w:rsidR="00634F43" w:rsidRPr="00634F43" w:rsidRDefault="00634F43" w:rsidP="006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25.10.2019</w:t>
            </w:r>
          </w:p>
        </w:tc>
        <w:tc>
          <w:tcPr>
            <w:tcW w:w="1701" w:type="dxa"/>
          </w:tcPr>
          <w:p w:rsidR="00634F43" w:rsidRPr="00634F43" w:rsidRDefault="00634F43" w:rsidP="00634F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«Основные аспекты краеведческой и музейной работы в учреждениях образования»</w:t>
            </w:r>
          </w:p>
        </w:tc>
        <w:tc>
          <w:tcPr>
            <w:tcW w:w="1984" w:type="dxa"/>
          </w:tcPr>
          <w:p w:rsidR="00634F43" w:rsidRPr="00634F43" w:rsidRDefault="00634F43" w:rsidP="00634F4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34F43">
              <w:rPr>
                <w:sz w:val="20"/>
                <w:szCs w:val="20"/>
              </w:rPr>
              <w:t>МО руководителей</w:t>
            </w:r>
          </w:p>
          <w:p w:rsidR="00634F43" w:rsidRPr="00634F43" w:rsidRDefault="00634F43" w:rsidP="00634F4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34F43">
              <w:rPr>
                <w:sz w:val="20"/>
                <w:szCs w:val="20"/>
              </w:rPr>
              <w:t>школьных музеев и ответственных</w:t>
            </w:r>
          </w:p>
          <w:p w:rsidR="00634F43" w:rsidRPr="00634F43" w:rsidRDefault="00634F43" w:rsidP="0063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за краеведческую работу в школах</w:t>
            </w:r>
          </w:p>
        </w:tc>
        <w:tc>
          <w:tcPr>
            <w:tcW w:w="1843" w:type="dxa"/>
          </w:tcPr>
          <w:p w:rsidR="00634F43" w:rsidRPr="00634F43" w:rsidRDefault="00634F43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МБОУ «Алтайская СОШ № 2»</w:t>
            </w:r>
          </w:p>
        </w:tc>
        <w:tc>
          <w:tcPr>
            <w:tcW w:w="1843" w:type="dxa"/>
          </w:tcPr>
          <w:p w:rsidR="00634F43" w:rsidRPr="00634F43" w:rsidRDefault="00634F43" w:rsidP="00634F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43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</w:tr>
    </w:tbl>
    <w:p w:rsidR="00EA46FD" w:rsidRDefault="00634F43" w:rsidP="00EA46F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C28" w:rsidRPr="007B4959">
        <w:rPr>
          <w:rFonts w:ascii="Times New Roman" w:hAnsi="Times New Roman" w:cs="Times New Roman"/>
          <w:sz w:val="24"/>
          <w:szCs w:val="24"/>
        </w:rPr>
        <w:t>Свой педагогический опыт учителя гуманитарного цикла распространяют через публикации на страницах школьного сайта</w:t>
      </w:r>
    </w:p>
    <w:p w:rsidR="00EA46FD" w:rsidRPr="00EA46FD" w:rsidRDefault="002B0328" w:rsidP="00EA46F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EA46FD" w:rsidRPr="00B81335">
          <w:rPr>
            <w:rStyle w:val="a5"/>
            <w:rFonts w:ascii="Times New Roman" w:hAnsi="Times New Roman" w:cs="Times New Roman"/>
            <w:sz w:val="24"/>
            <w:szCs w:val="24"/>
          </w:rPr>
          <w:t>(http://aja.ucoz.ru/index/mo_gumanitarnogo_cikla/0-131),</w:t>
        </w:r>
      </w:hyperlink>
      <w:r w:rsidR="00740C28" w:rsidRPr="007B4959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proofErr w:type="gramStart"/>
      <w:r w:rsidR="00740C28" w:rsidRPr="007B4959">
        <w:rPr>
          <w:rFonts w:ascii="Times New Roman" w:hAnsi="Times New Roman" w:cs="Times New Roman"/>
          <w:sz w:val="24"/>
          <w:szCs w:val="24"/>
        </w:rPr>
        <w:t>интернет-проектах</w:t>
      </w:r>
      <w:proofErr w:type="spellEnd"/>
      <w:proofErr w:type="gramEnd"/>
      <w:r w:rsidR="00740C28" w:rsidRPr="007B4959">
        <w:rPr>
          <w:rFonts w:ascii="Times New Roman" w:hAnsi="Times New Roman" w:cs="Times New Roman"/>
          <w:sz w:val="24"/>
          <w:szCs w:val="24"/>
        </w:rPr>
        <w:t xml:space="preserve">  «Копилка уроков – сайт для учителей» </w:t>
      </w:r>
      <w:hyperlink r:id="rId9" w:history="1">
        <w:r w:rsidR="00740C28" w:rsidRPr="007B4959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(http://kopilkaurokov.ru/),</w:t>
        </w:r>
        <w:r w:rsidR="00740C28" w:rsidRPr="007B495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="00740C28" w:rsidRPr="007B4959">
        <w:rPr>
          <w:rFonts w:ascii="Times New Roman" w:hAnsi="Times New Roman" w:cs="Times New Roman"/>
          <w:sz w:val="24"/>
          <w:szCs w:val="24"/>
        </w:rPr>
        <w:t xml:space="preserve"> проект  </w:t>
      </w:r>
      <w:hyperlink r:id="rId10" w:history="1">
        <w:r w:rsidR="00740C28" w:rsidRPr="007B4959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https://infourok.ru/rabochaya-programma-istoriya-rossii-klass-umk-pod-redakciey-torkunova-fgos-3454527.html</w:t>
        </w:r>
      </w:hyperlink>
      <w:r w:rsidR="00740C28" w:rsidRPr="007B4959">
        <w:rPr>
          <w:rStyle w:val="a5"/>
          <w:rFonts w:ascii="Times New Roman" w:hAnsi="Times New Roman" w:cs="Times New Roman"/>
          <w:color w:val="0070C0"/>
          <w:sz w:val="24"/>
          <w:szCs w:val="24"/>
        </w:rPr>
        <w:t>,</w:t>
      </w:r>
      <w:r w:rsidR="00EA46FD" w:rsidRPr="00EA46F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проект</w:t>
      </w:r>
    </w:p>
    <w:p w:rsidR="00740C28" w:rsidRPr="00305F1B" w:rsidRDefault="00740C28" w:rsidP="00EA46F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A46F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proofErr w:type="spellStart"/>
      <w:r w:rsidRPr="00EA46F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Мультиурок</w:t>
      </w:r>
      <w:proofErr w:type="spellEnd"/>
      <w:r w:rsidRPr="00EA46F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»  - социальная сеть учителей </w:t>
      </w:r>
      <w:hyperlink r:id="rId11" w:history="1">
        <w:r w:rsidRPr="00EA46FD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https://multiurok.ru/</w:t>
        </w:r>
      </w:hyperlink>
      <w:r w:rsidRPr="00EA46FD">
        <w:rPr>
          <w:rStyle w:val="a5"/>
          <w:rFonts w:ascii="Times New Roman" w:hAnsi="Times New Roman" w:cs="Times New Roman"/>
          <w:color w:val="0070C0"/>
          <w:sz w:val="24"/>
          <w:szCs w:val="24"/>
        </w:rPr>
        <w:t>,</w:t>
      </w:r>
      <w:r w:rsidR="00305F1B">
        <w:rPr>
          <w:rStyle w:val="a5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A46F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7B4959">
        <w:rPr>
          <w:rFonts w:ascii="Times New Roman" w:hAnsi="Times New Roman" w:cs="Times New Roman"/>
          <w:sz w:val="24"/>
          <w:szCs w:val="24"/>
        </w:rPr>
        <w:t xml:space="preserve">ерсональном сайте учителя </w:t>
      </w:r>
      <w:proofErr w:type="spellStart"/>
      <w:r w:rsidRPr="007B4959">
        <w:rPr>
          <w:rFonts w:ascii="Times New Roman" w:hAnsi="Times New Roman" w:cs="Times New Roman"/>
          <w:sz w:val="24"/>
          <w:szCs w:val="24"/>
        </w:rPr>
        <w:t>Засухиной</w:t>
      </w:r>
      <w:proofErr w:type="spellEnd"/>
      <w:r w:rsidRPr="007B4959">
        <w:rPr>
          <w:rFonts w:ascii="Times New Roman" w:hAnsi="Times New Roman" w:cs="Times New Roman"/>
          <w:sz w:val="24"/>
          <w:szCs w:val="24"/>
        </w:rPr>
        <w:t xml:space="preserve"> Л.А. </w:t>
      </w:r>
      <w:hyperlink r:id="rId12" w:history="1">
        <w:r w:rsidRPr="007B4959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http://zasuhina-larisa.ucoz.com</w:t>
        </w:r>
      </w:hyperlink>
      <w:r w:rsidRPr="007B495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58082A" w:rsidRPr="00A31CF1" w:rsidRDefault="00740C28" w:rsidP="00EA46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1CF1">
        <w:rPr>
          <w:rFonts w:ascii="Times New Roman" w:eastAsia="Times New Roman" w:hAnsi="Times New Roman" w:cs="Times New Roman"/>
          <w:sz w:val="24"/>
          <w:szCs w:val="24"/>
        </w:rPr>
        <w:t xml:space="preserve">В первом полугодии учителя методического объединения прошли </w:t>
      </w:r>
      <w:r w:rsidRPr="00A31CF1">
        <w:rPr>
          <w:rFonts w:ascii="Times New Roman" w:hAnsi="Times New Roman"/>
          <w:sz w:val="24"/>
          <w:szCs w:val="24"/>
        </w:rPr>
        <w:t>курсы повышения квалификации:</w:t>
      </w:r>
    </w:p>
    <w:tbl>
      <w:tblPr>
        <w:tblStyle w:val="11"/>
        <w:tblW w:w="9322" w:type="dxa"/>
        <w:tblLayout w:type="fixed"/>
        <w:tblLook w:val="0000"/>
      </w:tblPr>
      <w:tblGrid>
        <w:gridCol w:w="1526"/>
        <w:gridCol w:w="1417"/>
        <w:gridCol w:w="2127"/>
        <w:gridCol w:w="3402"/>
        <w:gridCol w:w="850"/>
      </w:tblGrid>
      <w:tr w:rsidR="00C72C46" w:rsidRPr="0058082A" w:rsidTr="00357C40">
        <w:trPr>
          <w:trHeight w:val="540"/>
        </w:trPr>
        <w:tc>
          <w:tcPr>
            <w:tcW w:w="1526" w:type="dxa"/>
          </w:tcPr>
          <w:p w:rsidR="00C72C46" w:rsidRPr="0058082A" w:rsidRDefault="00C72C46" w:rsidP="0058082A">
            <w:pPr>
              <w:ind w:left="57" w:right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417" w:type="dxa"/>
          </w:tcPr>
          <w:p w:rsidR="00C72C46" w:rsidRPr="0058082A" w:rsidRDefault="00C72C46" w:rsidP="0058082A">
            <w:pPr>
              <w:ind w:left="34" w:right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C72C46" w:rsidRPr="0058082A" w:rsidRDefault="00C72C46" w:rsidP="0058082A">
            <w:pPr>
              <w:ind w:left="34" w:right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b/>
                <w:sz w:val="20"/>
                <w:szCs w:val="20"/>
              </w:rPr>
              <w:t>(сроки)</w:t>
            </w:r>
          </w:p>
        </w:tc>
        <w:tc>
          <w:tcPr>
            <w:tcW w:w="2127" w:type="dxa"/>
          </w:tcPr>
          <w:p w:rsidR="00C72C46" w:rsidRPr="0058082A" w:rsidRDefault="00C72C46" w:rsidP="0058082A">
            <w:pPr>
              <w:ind w:left="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b/>
                <w:sz w:val="20"/>
                <w:szCs w:val="20"/>
              </w:rPr>
              <w:t>Где (полное наименование учреждения)</w:t>
            </w:r>
          </w:p>
        </w:tc>
        <w:tc>
          <w:tcPr>
            <w:tcW w:w="3402" w:type="dxa"/>
          </w:tcPr>
          <w:p w:rsidR="00C72C46" w:rsidRPr="0058082A" w:rsidRDefault="00C72C46" w:rsidP="0058082A">
            <w:pPr>
              <w:ind w:left="45" w:right="110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C72C46" w:rsidRPr="0058082A" w:rsidRDefault="00C72C46" w:rsidP="0058082A">
            <w:pPr>
              <w:ind w:left="42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C72C46" w:rsidRPr="0058082A" w:rsidTr="00357C40">
        <w:trPr>
          <w:trHeight w:val="930"/>
        </w:trPr>
        <w:tc>
          <w:tcPr>
            <w:tcW w:w="1526" w:type="dxa"/>
            <w:vMerge w:val="restart"/>
          </w:tcPr>
          <w:p w:rsidR="00C72C46" w:rsidRPr="0058082A" w:rsidRDefault="00C72C46" w:rsidP="0058082A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Овечкина Дарья Николаевна</w:t>
            </w:r>
          </w:p>
        </w:tc>
        <w:tc>
          <w:tcPr>
            <w:tcW w:w="1417" w:type="dxa"/>
          </w:tcPr>
          <w:p w:rsidR="00C72C46" w:rsidRPr="0058082A" w:rsidRDefault="00C72C46" w:rsidP="0058082A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14.11.2019-05.12.2019</w:t>
            </w:r>
          </w:p>
        </w:tc>
        <w:tc>
          <w:tcPr>
            <w:tcW w:w="2127" w:type="dxa"/>
          </w:tcPr>
          <w:p w:rsidR="00C72C46" w:rsidRPr="0058082A" w:rsidRDefault="00C72C46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C72C46" w:rsidRPr="0058082A" w:rsidRDefault="00C72C46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формирования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 в условиях реализации задач инновационной образовательной политики</w:t>
            </w:r>
          </w:p>
        </w:tc>
        <w:tc>
          <w:tcPr>
            <w:tcW w:w="850" w:type="dxa"/>
          </w:tcPr>
          <w:p w:rsidR="00C72C46" w:rsidRPr="0058082A" w:rsidRDefault="00C72C46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C72C46" w:rsidRPr="0058082A" w:rsidTr="00357C40">
        <w:trPr>
          <w:trHeight w:val="930"/>
        </w:trPr>
        <w:tc>
          <w:tcPr>
            <w:tcW w:w="1526" w:type="dxa"/>
            <w:vMerge/>
          </w:tcPr>
          <w:p w:rsidR="00C72C46" w:rsidRPr="0058082A" w:rsidRDefault="00C72C46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2C46" w:rsidRPr="0058082A" w:rsidRDefault="00C72C46" w:rsidP="0058082A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09.12.2019-14.12.2019</w:t>
            </w:r>
          </w:p>
        </w:tc>
        <w:tc>
          <w:tcPr>
            <w:tcW w:w="2127" w:type="dxa"/>
          </w:tcPr>
          <w:p w:rsidR="00C72C46" w:rsidRPr="0058082A" w:rsidRDefault="00C72C46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C72C46" w:rsidRPr="0058082A" w:rsidRDefault="00C72C46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850" w:type="dxa"/>
          </w:tcPr>
          <w:p w:rsidR="00C72C46" w:rsidRPr="0058082A" w:rsidRDefault="00C72C46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C40" w:rsidRPr="0058082A" w:rsidTr="00357C40">
        <w:trPr>
          <w:trHeight w:val="930"/>
        </w:trPr>
        <w:tc>
          <w:tcPr>
            <w:tcW w:w="1526" w:type="dxa"/>
            <w:vMerge w:val="restart"/>
          </w:tcPr>
          <w:p w:rsidR="00357C40" w:rsidRPr="0058082A" w:rsidRDefault="00357C40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Семёнова Анна Викторовна</w:t>
            </w:r>
          </w:p>
        </w:tc>
        <w:tc>
          <w:tcPr>
            <w:tcW w:w="1417" w:type="dxa"/>
          </w:tcPr>
          <w:p w:rsidR="00357C40" w:rsidRPr="0058082A" w:rsidRDefault="00357C40" w:rsidP="0058082A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</w:t>
            </w:r>
          </w:p>
        </w:tc>
        <w:tc>
          <w:tcPr>
            <w:tcW w:w="2127" w:type="dxa"/>
          </w:tcPr>
          <w:p w:rsidR="00357C40" w:rsidRPr="0058082A" w:rsidRDefault="00357C40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57C40" w:rsidRPr="0058082A" w:rsidRDefault="00357C40" w:rsidP="00C72C46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психолого-педагогических компетенций молодого учителя</w:t>
            </w:r>
          </w:p>
        </w:tc>
        <w:tc>
          <w:tcPr>
            <w:tcW w:w="850" w:type="dxa"/>
          </w:tcPr>
          <w:p w:rsidR="00357C40" w:rsidRPr="0058082A" w:rsidRDefault="00357C40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57C40" w:rsidRPr="0058082A" w:rsidTr="00357C40">
        <w:trPr>
          <w:trHeight w:val="930"/>
        </w:trPr>
        <w:tc>
          <w:tcPr>
            <w:tcW w:w="1526" w:type="dxa"/>
            <w:vMerge/>
          </w:tcPr>
          <w:p w:rsidR="00357C40" w:rsidRDefault="00357C40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7C40" w:rsidRPr="0058082A" w:rsidRDefault="00357C40" w:rsidP="00091227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14.11.2019-05.12.2019</w:t>
            </w:r>
          </w:p>
        </w:tc>
        <w:tc>
          <w:tcPr>
            <w:tcW w:w="2127" w:type="dxa"/>
          </w:tcPr>
          <w:p w:rsidR="00357C40" w:rsidRPr="0058082A" w:rsidRDefault="00357C40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57C40" w:rsidRPr="0058082A" w:rsidRDefault="00357C40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формирования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 в условиях реализации задач инновационной образовательной политики</w:t>
            </w:r>
          </w:p>
        </w:tc>
        <w:tc>
          <w:tcPr>
            <w:tcW w:w="850" w:type="dxa"/>
          </w:tcPr>
          <w:p w:rsidR="00357C40" w:rsidRPr="0058082A" w:rsidRDefault="00357C40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A4A75" w:rsidRPr="0058082A" w:rsidTr="00357C40">
        <w:trPr>
          <w:trHeight w:val="930"/>
        </w:trPr>
        <w:tc>
          <w:tcPr>
            <w:tcW w:w="1526" w:type="dxa"/>
          </w:tcPr>
          <w:p w:rsidR="008A4A75" w:rsidRDefault="008A4A75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Алексадровна</w:t>
            </w:r>
            <w:proofErr w:type="spellEnd"/>
          </w:p>
        </w:tc>
        <w:tc>
          <w:tcPr>
            <w:tcW w:w="1417" w:type="dxa"/>
          </w:tcPr>
          <w:p w:rsidR="008A4A75" w:rsidRPr="0058082A" w:rsidRDefault="008A4A75" w:rsidP="00091227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14.11.2019-05.12.2019</w:t>
            </w:r>
          </w:p>
        </w:tc>
        <w:tc>
          <w:tcPr>
            <w:tcW w:w="2127" w:type="dxa"/>
          </w:tcPr>
          <w:p w:rsidR="008A4A75" w:rsidRPr="0058082A" w:rsidRDefault="008A4A75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A4A75" w:rsidRPr="0058082A" w:rsidRDefault="008A4A75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формирования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 в условиях реализации задач инновационной образовательной политики</w:t>
            </w:r>
          </w:p>
        </w:tc>
        <w:tc>
          <w:tcPr>
            <w:tcW w:w="850" w:type="dxa"/>
          </w:tcPr>
          <w:p w:rsidR="008A4A75" w:rsidRPr="0058082A" w:rsidRDefault="008A4A75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A4A75" w:rsidRPr="0058082A" w:rsidTr="00357C40">
        <w:trPr>
          <w:trHeight w:val="930"/>
        </w:trPr>
        <w:tc>
          <w:tcPr>
            <w:tcW w:w="1526" w:type="dxa"/>
          </w:tcPr>
          <w:p w:rsidR="008A4A75" w:rsidRDefault="008A4A75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Людмила Владимировна</w:t>
            </w:r>
          </w:p>
        </w:tc>
        <w:tc>
          <w:tcPr>
            <w:tcW w:w="1417" w:type="dxa"/>
          </w:tcPr>
          <w:p w:rsidR="008A4A75" w:rsidRPr="0058082A" w:rsidRDefault="008A4A75" w:rsidP="00091227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14.11.2019-05.12.2019</w:t>
            </w:r>
          </w:p>
        </w:tc>
        <w:tc>
          <w:tcPr>
            <w:tcW w:w="2127" w:type="dxa"/>
          </w:tcPr>
          <w:p w:rsidR="008A4A75" w:rsidRPr="0058082A" w:rsidRDefault="008A4A75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A4A75" w:rsidRPr="0058082A" w:rsidRDefault="008A4A75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формирования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 в условиях реализации задач инновационной образовательной политики</w:t>
            </w:r>
          </w:p>
        </w:tc>
        <w:tc>
          <w:tcPr>
            <w:tcW w:w="850" w:type="dxa"/>
          </w:tcPr>
          <w:p w:rsidR="008A4A75" w:rsidRPr="0058082A" w:rsidRDefault="008A4A75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A4A75" w:rsidRPr="0058082A" w:rsidTr="00357C40">
        <w:trPr>
          <w:trHeight w:val="930"/>
        </w:trPr>
        <w:tc>
          <w:tcPr>
            <w:tcW w:w="1526" w:type="dxa"/>
          </w:tcPr>
          <w:p w:rsidR="008A4A75" w:rsidRDefault="008A4A75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417" w:type="dxa"/>
          </w:tcPr>
          <w:p w:rsidR="008A4A75" w:rsidRPr="0058082A" w:rsidRDefault="008A4A75" w:rsidP="00091227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14.11.2019-05.12.2019</w:t>
            </w:r>
          </w:p>
        </w:tc>
        <w:tc>
          <w:tcPr>
            <w:tcW w:w="2127" w:type="dxa"/>
          </w:tcPr>
          <w:p w:rsidR="008A4A75" w:rsidRPr="0058082A" w:rsidRDefault="008A4A75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A4A75" w:rsidRPr="0058082A" w:rsidRDefault="008A4A75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формирования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 в условиях реализации задач инновационной образовательной политики</w:t>
            </w:r>
          </w:p>
        </w:tc>
        <w:tc>
          <w:tcPr>
            <w:tcW w:w="850" w:type="dxa"/>
          </w:tcPr>
          <w:p w:rsidR="008A4A75" w:rsidRPr="0058082A" w:rsidRDefault="008A4A75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A4A75" w:rsidRPr="0058082A" w:rsidTr="00357C40">
        <w:trPr>
          <w:trHeight w:val="930"/>
        </w:trPr>
        <w:tc>
          <w:tcPr>
            <w:tcW w:w="1526" w:type="dxa"/>
          </w:tcPr>
          <w:p w:rsidR="008A4A75" w:rsidRDefault="008A4A75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1417" w:type="dxa"/>
          </w:tcPr>
          <w:p w:rsidR="008A4A75" w:rsidRPr="0058082A" w:rsidRDefault="008A4A75" w:rsidP="00091227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14.11.2019-05.12.2019</w:t>
            </w:r>
          </w:p>
        </w:tc>
        <w:tc>
          <w:tcPr>
            <w:tcW w:w="2127" w:type="dxa"/>
          </w:tcPr>
          <w:p w:rsidR="008A4A75" w:rsidRPr="0058082A" w:rsidRDefault="008A4A75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A4A75" w:rsidRPr="0058082A" w:rsidRDefault="008A4A75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формирования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 в условиях реализации задач инновационной образовательной политики</w:t>
            </w:r>
          </w:p>
        </w:tc>
        <w:tc>
          <w:tcPr>
            <w:tcW w:w="850" w:type="dxa"/>
          </w:tcPr>
          <w:p w:rsidR="008A4A75" w:rsidRPr="0058082A" w:rsidRDefault="008A4A75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A4A75" w:rsidRPr="0058082A" w:rsidTr="00357C40">
        <w:trPr>
          <w:trHeight w:val="930"/>
        </w:trPr>
        <w:tc>
          <w:tcPr>
            <w:tcW w:w="1526" w:type="dxa"/>
          </w:tcPr>
          <w:p w:rsidR="008A4A75" w:rsidRDefault="008A4A75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8A4A75" w:rsidRPr="0058082A" w:rsidRDefault="008A4A75" w:rsidP="00091227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14.11.2019-05.12.2019</w:t>
            </w:r>
          </w:p>
        </w:tc>
        <w:tc>
          <w:tcPr>
            <w:tcW w:w="2127" w:type="dxa"/>
          </w:tcPr>
          <w:p w:rsidR="008A4A75" w:rsidRPr="0058082A" w:rsidRDefault="008A4A75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A4A75" w:rsidRPr="0058082A" w:rsidRDefault="008A4A75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формирования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 в условиях реализации задач инновационной образовательной политики</w:t>
            </w:r>
          </w:p>
        </w:tc>
        <w:tc>
          <w:tcPr>
            <w:tcW w:w="850" w:type="dxa"/>
          </w:tcPr>
          <w:p w:rsidR="008A4A75" w:rsidRPr="0058082A" w:rsidRDefault="008A4A75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30D9C" w:rsidRPr="0058082A" w:rsidTr="00357C40">
        <w:trPr>
          <w:trHeight w:val="930"/>
        </w:trPr>
        <w:tc>
          <w:tcPr>
            <w:tcW w:w="1526" w:type="dxa"/>
          </w:tcPr>
          <w:p w:rsidR="00D30D9C" w:rsidRDefault="00D30D9C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Овечкина Ирина Григорьевна</w:t>
            </w:r>
          </w:p>
        </w:tc>
        <w:tc>
          <w:tcPr>
            <w:tcW w:w="1417" w:type="dxa"/>
          </w:tcPr>
          <w:p w:rsidR="00D30D9C" w:rsidRPr="0058082A" w:rsidRDefault="00D30D9C" w:rsidP="00091227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14.11.2019-05.12.2019</w:t>
            </w:r>
          </w:p>
        </w:tc>
        <w:tc>
          <w:tcPr>
            <w:tcW w:w="2127" w:type="dxa"/>
          </w:tcPr>
          <w:p w:rsidR="00D30D9C" w:rsidRPr="0058082A" w:rsidRDefault="00D30D9C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D30D9C" w:rsidRPr="0058082A" w:rsidRDefault="00D30D9C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формирования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 в условиях реализации задач инновационной образовательной политики</w:t>
            </w:r>
          </w:p>
        </w:tc>
        <w:tc>
          <w:tcPr>
            <w:tcW w:w="850" w:type="dxa"/>
          </w:tcPr>
          <w:p w:rsidR="00D30D9C" w:rsidRPr="0058082A" w:rsidRDefault="00D30D9C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94CB8" w:rsidRPr="0058082A" w:rsidTr="00357C40">
        <w:trPr>
          <w:trHeight w:val="930"/>
        </w:trPr>
        <w:tc>
          <w:tcPr>
            <w:tcW w:w="1526" w:type="dxa"/>
          </w:tcPr>
          <w:p w:rsidR="00D94CB8" w:rsidRDefault="00D94CB8" w:rsidP="00091227">
            <w:pPr>
              <w:ind w:left="14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35">
              <w:rPr>
                <w:rFonts w:ascii="Times New Roman" w:hAnsi="Times New Roman" w:cs="Times New Roman"/>
                <w:sz w:val="20"/>
                <w:szCs w:val="20"/>
              </w:rPr>
              <w:t>Кузнецова Татьяна Викторовна</w:t>
            </w:r>
          </w:p>
        </w:tc>
        <w:tc>
          <w:tcPr>
            <w:tcW w:w="1417" w:type="dxa"/>
          </w:tcPr>
          <w:p w:rsidR="00D94CB8" w:rsidRPr="0058082A" w:rsidRDefault="00D94CB8" w:rsidP="00091227">
            <w:pPr>
              <w:ind w:left="3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14.11.2019-05.12.2019</w:t>
            </w:r>
          </w:p>
        </w:tc>
        <w:tc>
          <w:tcPr>
            <w:tcW w:w="2127" w:type="dxa"/>
          </w:tcPr>
          <w:p w:rsidR="00D94CB8" w:rsidRPr="0058082A" w:rsidRDefault="00D94CB8" w:rsidP="00091227">
            <w:pPr>
              <w:ind w:left="48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институт развития образования им. А.М.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D94CB8" w:rsidRPr="0058082A" w:rsidRDefault="00D94CB8" w:rsidP="00091227">
            <w:pPr>
              <w:ind w:left="45" w:right="110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формирования </w:t>
            </w:r>
            <w:proofErr w:type="spellStart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8082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педагога в условиях реализации задач инновационной образовательной политики</w:t>
            </w:r>
          </w:p>
        </w:tc>
        <w:tc>
          <w:tcPr>
            <w:tcW w:w="850" w:type="dxa"/>
          </w:tcPr>
          <w:p w:rsidR="00D94CB8" w:rsidRPr="0058082A" w:rsidRDefault="00D94CB8" w:rsidP="00091227">
            <w:pPr>
              <w:tabs>
                <w:tab w:val="left" w:pos="182"/>
              </w:tabs>
              <w:ind w:left="12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740C28" w:rsidRPr="007B4959" w:rsidRDefault="00740C28" w:rsidP="00740C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959">
        <w:rPr>
          <w:rFonts w:ascii="Times New Roman" w:hAnsi="Times New Roman" w:cs="Times New Roman"/>
          <w:sz w:val="24"/>
          <w:szCs w:val="24"/>
        </w:rPr>
        <w:t xml:space="preserve">Каждый учитель анализирует результаты, достигнутые в различных видах деятельности: обучающей, воспитывающей, творческой, самообразовательной. </w:t>
      </w:r>
    </w:p>
    <w:p w:rsidR="00740C28" w:rsidRPr="007B4959" w:rsidRDefault="00740C28" w:rsidP="00740C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959">
        <w:rPr>
          <w:rFonts w:ascii="Times New Roman" w:hAnsi="Times New Roman" w:cs="Times New Roman"/>
          <w:sz w:val="24"/>
          <w:szCs w:val="24"/>
        </w:rPr>
        <w:t>Микроклимат в МО доброжелательный, чувствуется взаимопонимание, поддержка, взаимопомощь.</w:t>
      </w:r>
    </w:p>
    <w:p w:rsidR="00601EFE" w:rsidRDefault="00601EFE"/>
    <w:sectPr w:rsidR="00601EFE" w:rsidSect="00C343A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E81" w:rsidRDefault="00EA4E81" w:rsidP="00EA4E81">
      <w:pPr>
        <w:spacing w:after="0" w:line="240" w:lineRule="auto"/>
      </w:pPr>
      <w:r>
        <w:separator/>
      </w:r>
    </w:p>
  </w:endnote>
  <w:endnote w:type="continuationSeparator" w:id="1">
    <w:p w:rsidR="00EA4E81" w:rsidRDefault="00EA4E81" w:rsidP="00EA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204"/>
      <w:docPartObj>
        <w:docPartGallery w:val="Page Numbers (Bottom of Page)"/>
        <w:docPartUnique/>
      </w:docPartObj>
    </w:sdtPr>
    <w:sdtContent>
      <w:p w:rsidR="00EA4E81" w:rsidRDefault="002B0328">
        <w:pPr>
          <w:pStyle w:val="a6"/>
          <w:jc w:val="center"/>
        </w:pPr>
        <w:fldSimple w:instr=" PAGE   \* MERGEFORMAT ">
          <w:r w:rsidR="00305F1B">
            <w:rPr>
              <w:noProof/>
            </w:rPr>
            <w:t>9</w:t>
          </w:r>
        </w:fldSimple>
      </w:p>
    </w:sdtContent>
  </w:sdt>
  <w:p w:rsidR="00EA4E81" w:rsidRDefault="00EA4E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E81" w:rsidRDefault="00EA4E81" w:rsidP="00EA4E81">
      <w:pPr>
        <w:spacing w:after="0" w:line="240" w:lineRule="auto"/>
      </w:pPr>
      <w:r>
        <w:separator/>
      </w:r>
    </w:p>
  </w:footnote>
  <w:footnote w:type="continuationSeparator" w:id="1">
    <w:p w:rsidR="00EA4E81" w:rsidRDefault="00EA4E81" w:rsidP="00EA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402"/>
    <w:multiLevelType w:val="hybridMultilevel"/>
    <w:tmpl w:val="0F70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1275"/>
    <w:multiLevelType w:val="hybridMultilevel"/>
    <w:tmpl w:val="AE0E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C56AF"/>
    <w:multiLevelType w:val="hybridMultilevel"/>
    <w:tmpl w:val="D1924660"/>
    <w:lvl w:ilvl="0" w:tplc="720C9DA8">
      <w:start w:val="1"/>
      <w:numFmt w:val="decimal"/>
      <w:lvlText w:val="%1."/>
      <w:lvlJc w:val="left"/>
      <w:pPr>
        <w:ind w:left="960" w:hanging="6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344C2"/>
    <w:multiLevelType w:val="hybridMultilevel"/>
    <w:tmpl w:val="27D8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25B87"/>
    <w:multiLevelType w:val="hybridMultilevel"/>
    <w:tmpl w:val="44D6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41BE"/>
    <w:multiLevelType w:val="hybridMultilevel"/>
    <w:tmpl w:val="1D3CF080"/>
    <w:lvl w:ilvl="0" w:tplc="ED080C0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1157F"/>
    <w:multiLevelType w:val="hybridMultilevel"/>
    <w:tmpl w:val="C2861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245DAD"/>
    <w:multiLevelType w:val="hybridMultilevel"/>
    <w:tmpl w:val="EFCA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82E57"/>
    <w:multiLevelType w:val="hybridMultilevel"/>
    <w:tmpl w:val="42E8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12D6"/>
    <w:multiLevelType w:val="hybridMultilevel"/>
    <w:tmpl w:val="A95E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26C93"/>
    <w:multiLevelType w:val="hybridMultilevel"/>
    <w:tmpl w:val="3AFC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93248"/>
    <w:multiLevelType w:val="hybridMultilevel"/>
    <w:tmpl w:val="1D3CF080"/>
    <w:lvl w:ilvl="0" w:tplc="ED080C0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D16294"/>
    <w:multiLevelType w:val="hybridMultilevel"/>
    <w:tmpl w:val="BBAC46BE"/>
    <w:lvl w:ilvl="0" w:tplc="AFC6E698">
      <w:start w:val="1"/>
      <w:numFmt w:val="decimal"/>
      <w:lvlText w:val="%1."/>
      <w:lvlJc w:val="left"/>
      <w:pPr>
        <w:tabs>
          <w:tab w:val="num" w:pos="111"/>
        </w:tabs>
        <w:ind w:left="72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0356B"/>
    <w:multiLevelType w:val="hybridMultilevel"/>
    <w:tmpl w:val="30DE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307DE"/>
    <w:multiLevelType w:val="hybridMultilevel"/>
    <w:tmpl w:val="D5C47FFA"/>
    <w:lvl w:ilvl="0" w:tplc="FF54C0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E62B6"/>
    <w:multiLevelType w:val="hybridMultilevel"/>
    <w:tmpl w:val="56F2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16136"/>
    <w:multiLevelType w:val="hybridMultilevel"/>
    <w:tmpl w:val="233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221AB"/>
    <w:multiLevelType w:val="hybridMultilevel"/>
    <w:tmpl w:val="B29C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605"/>
    <w:multiLevelType w:val="hybridMultilevel"/>
    <w:tmpl w:val="5F967E6E"/>
    <w:lvl w:ilvl="0" w:tplc="2A30B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3869FB"/>
    <w:multiLevelType w:val="hybridMultilevel"/>
    <w:tmpl w:val="4B06B498"/>
    <w:lvl w:ilvl="0" w:tplc="3CD29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F03454"/>
    <w:multiLevelType w:val="hybridMultilevel"/>
    <w:tmpl w:val="761C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C47C8"/>
    <w:multiLevelType w:val="hybridMultilevel"/>
    <w:tmpl w:val="700CF920"/>
    <w:lvl w:ilvl="0" w:tplc="5E347F42">
      <w:start w:val="1"/>
      <w:numFmt w:val="decimal"/>
      <w:lvlText w:val="%1."/>
      <w:lvlJc w:val="left"/>
      <w:pPr>
        <w:ind w:left="40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8"/>
  </w:num>
  <w:num w:numId="5">
    <w:abstractNumId w:val="14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21"/>
  </w:num>
  <w:num w:numId="13">
    <w:abstractNumId w:val="13"/>
  </w:num>
  <w:num w:numId="14">
    <w:abstractNumId w:val="9"/>
  </w:num>
  <w:num w:numId="15">
    <w:abstractNumId w:val="20"/>
  </w:num>
  <w:num w:numId="16">
    <w:abstractNumId w:val="3"/>
  </w:num>
  <w:num w:numId="17">
    <w:abstractNumId w:val="0"/>
  </w:num>
  <w:num w:numId="18">
    <w:abstractNumId w:val="6"/>
  </w:num>
  <w:num w:numId="19">
    <w:abstractNumId w:val="19"/>
  </w:num>
  <w:num w:numId="20">
    <w:abstractNumId w:val="17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C28"/>
    <w:rsid w:val="000371BF"/>
    <w:rsid w:val="00044F39"/>
    <w:rsid w:val="00054418"/>
    <w:rsid w:val="000548CE"/>
    <w:rsid w:val="00054F4F"/>
    <w:rsid w:val="00075C25"/>
    <w:rsid w:val="00091227"/>
    <w:rsid w:val="00097EF1"/>
    <w:rsid w:val="000B3253"/>
    <w:rsid w:val="000C0425"/>
    <w:rsid w:val="000D7D54"/>
    <w:rsid w:val="00103168"/>
    <w:rsid w:val="001266B1"/>
    <w:rsid w:val="0014428C"/>
    <w:rsid w:val="00146D5A"/>
    <w:rsid w:val="00147D96"/>
    <w:rsid w:val="00165292"/>
    <w:rsid w:val="00166E2A"/>
    <w:rsid w:val="00177616"/>
    <w:rsid w:val="001A505A"/>
    <w:rsid w:val="001B7B5B"/>
    <w:rsid w:val="001C0793"/>
    <w:rsid w:val="001C1055"/>
    <w:rsid w:val="001C2C9D"/>
    <w:rsid w:val="001C30BF"/>
    <w:rsid w:val="001D6DD0"/>
    <w:rsid w:val="001F217B"/>
    <w:rsid w:val="00254F0F"/>
    <w:rsid w:val="00255153"/>
    <w:rsid w:val="0027787C"/>
    <w:rsid w:val="0028011A"/>
    <w:rsid w:val="002B0328"/>
    <w:rsid w:val="002B3ADE"/>
    <w:rsid w:val="002B7B7C"/>
    <w:rsid w:val="002F42D5"/>
    <w:rsid w:val="00305F1B"/>
    <w:rsid w:val="00306104"/>
    <w:rsid w:val="00322D80"/>
    <w:rsid w:val="00341994"/>
    <w:rsid w:val="00357C40"/>
    <w:rsid w:val="0037565C"/>
    <w:rsid w:val="003758EC"/>
    <w:rsid w:val="00382567"/>
    <w:rsid w:val="003904F4"/>
    <w:rsid w:val="003A69DC"/>
    <w:rsid w:val="003B6B9A"/>
    <w:rsid w:val="003C4035"/>
    <w:rsid w:val="004025A4"/>
    <w:rsid w:val="004036A8"/>
    <w:rsid w:val="00414987"/>
    <w:rsid w:val="00416AE6"/>
    <w:rsid w:val="00433079"/>
    <w:rsid w:val="00447CAD"/>
    <w:rsid w:val="00454FF2"/>
    <w:rsid w:val="004622DF"/>
    <w:rsid w:val="0046592B"/>
    <w:rsid w:val="004A3643"/>
    <w:rsid w:val="004A3A50"/>
    <w:rsid w:val="004A55B0"/>
    <w:rsid w:val="004B6168"/>
    <w:rsid w:val="004C21AA"/>
    <w:rsid w:val="005019DC"/>
    <w:rsid w:val="00501A9C"/>
    <w:rsid w:val="0055390E"/>
    <w:rsid w:val="0058082A"/>
    <w:rsid w:val="005A2034"/>
    <w:rsid w:val="005A3D6C"/>
    <w:rsid w:val="005E0F2B"/>
    <w:rsid w:val="00601EFE"/>
    <w:rsid w:val="0060689D"/>
    <w:rsid w:val="00613214"/>
    <w:rsid w:val="006205A1"/>
    <w:rsid w:val="00621EE8"/>
    <w:rsid w:val="00633C71"/>
    <w:rsid w:val="00634F43"/>
    <w:rsid w:val="00635FD3"/>
    <w:rsid w:val="0066659E"/>
    <w:rsid w:val="00670185"/>
    <w:rsid w:val="0067704B"/>
    <w:rsid w:val="00680040"/>
    <w:rsid w:val="00681841"/>
    <w:rsid w:val="00684F8E"/>
    <w:rsid w:val="006C067D"/>
    <w:rsid w:val="006C30D9"/>
    <w:rsid w:val="006C5B14"/>
    <w:rsid w:val="006D21AD"/>
    <w:rsid w:val="006E515B"/>
    <w:rsid w:val="0070206B"/>
    <w:rsid w:val="0070212A"/>
    <w:rsid w:val="0072344E"/>
    <w:rsid w:val="0073142B"/>
    <w:rsid w:val="00740C28"/>
    <w:rsid w:val="00751624"/>
    <w:rsid w:val="00753482"/>
    <w:rsid w:val="00771701"/>
    <w:rsid w:val="00782A32"/>
    <w:rsid w:val="007830E6"/>
    <w:rsid w:val="007A28AE"/>
    <w:rsid w:val="007B4959"/>
    <w:rsid w:val="00804AEB"/>
    <w:rsid w:val="00814074"/>
    <w:rsid w:val="00833DB0"/>
    <w:rsid w:val="0084159A"/>
    <w:rsid w:val="00861097"/>
    <w:rsid w:val="008642D3"/>
    <w:rsid w:val="0086618E"/>
    <w:rsid w:val="00890892"/>
    <w:rsid w:val="008A4A75"/>
    <w:rsid w:val="008B24C3"/>
    <w:rsid w:val="008F070E"/>
    <w:rsid w:val="009255AD"/>
    <w:rsid w:val="0095353B"/>
    <w:rsid w:val="009A76B3"/>
    <w:rsid w:val="009C2638"/>
    <w:rsid w:val="009C3A9B"/>
    <w:rsid w:val="009C563F"/>
    <w:rsid w:val="009F6206"/>
    <w:rsid w:val="00A275E9"/>
    <w:rsid w:val="00A31CF1"/>
    <w:rsid w:val="00A34206"/>
    <w:rsid w:val="00A64A9F"/>
    <w:rsid w:val="00A81B03"/>
    <w:rsid w:val="00A917D4"/>
    <w:rsid w:val="00AC49CC"/>
    <w:rsid w:val="00AF2B0F"/>
    <w:rsid w:val="00B20388"/>
    <w:rsid w:val="00B44D22"/>
    <w:rsid w:val="00B55FA6"/>
    <w:rsid w:val="00B602A6"/>
    <w:rsid w:val="00B64AC1"/>
    <w:rsid w:val="00B71105"/>
    <w:rsid w:val="00B93749"/>
    <w:rsid w:val="00BA2184"/>
    <w:rsid w:val="00BB17A7"/>
    <w:rsid w:val="00BE059B"/>
    <w:rsid w:val="00BF7B09"/>
    <w:rsid w:val="00C32780"/>
    <w:rsid w:val="00C32890"/>
    <w:rsid w:val="00C343A9"/>
    <w:rsid w:val="00C72C46"/>
    <w:rsid w:val="00C95053"/>
    <w:rsid w:val="00CA6BD8"/>
    <w:rsid w:val="00CB4D86"/>
    <w:rsid w:val="00CC13A7"/>
    <w:rsid w:val="00CC4FA2"/>
    <w:rsid w:val="00CF5BB2"/>
    <w:rsid w:val="00D1064D"/>
    <w:rsid w:val="00D153D8"/>
    <w:rsid w:val="00D2266D"/>
    <w:rsid w:val="00D30D9C"/>
    <w:rsid w:val="00D611BF"/>
    <w:rsid w:val="00D63DB9"/>
    <w:rsid w:val="00D66A6F"/>
    <w:rsid w:val="00D74532"/>
    <w:rsid w:val="00D86C37"/>
    <w:rsid w:val="00D9473D"/>
    <w:rsid w:val="00D94CB8"/>
    <w:rsid w:val="00DA268B"/>
    <w:rsid w:val="00DC0ECE"/>
    <w:rsid w:val="00DE6CBB"/>
    <w:rsid w:val="00E03D8E"/>
    <w:rsid w:val="00E05755"/>
    <w:rsid w:val="00E13466"/>
    <w:rsid w:val="00E20642"/>
    <w:rsid w:val="00E63AB5"/>
    <w:rsid w:val="00E975B8"/>
    <w:rsid w:val="00EA46FD"/>
    <w:rsid w:val="00EA4E81"/>
    <w:rsid w:val="00ED2DE4"/>
    <w:rsid w:val="00ED57A6"/>
    <w:rsid w:val="00ED663F"/>
    <w:rsid w:val="00EE3CCF"/>
    <w:rsid w:val="00F13F02"/>
    <w:rsid w:val="00F22CD4"/>
    <w:rsid w:val="00F37A6E"/>
    <w:rsid w:val="00F532D9"/>
    <w:rsid w:val="00F668E1"/>
    <w:rsid w:val="00F71EEC"/>
    <w:rsid w:val="00F869D5"/>
    <w:rsid w:val="00FA6366"/>
    <w:rsid w:val="00FB1FFE"/>
    <w:rsid w:val="00FC70C3"/>
    <w:rsid w:val="00FC7369"/>
    <w:rsid w:val="00FE7D8A"/>
    <w:rsid w:val="00FF1FF3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A9"/>
  </w:style>
  <w:style w:type="paragraph" w:styleId="1">
    <w:name w:val="heading 1"/>
    <w:basedOn w:val="a"/>
    <w:link w:val="10"/>
    <w:uiPriority w:val="9"/>
    <w:qFormat/>
    <w:rsid w:val="00740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C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40C28"/>
    <w:pPr>
      <w:ind w:left="720"/>
      <w:contextualSpacing/>
    </w:pPr>
    <w:rPr>
      <w:rFonts w:eastAsiaTheme="minorHAnsi"/>
      <w:lang w:eastAsia="en-US"/>
    </w:rPr>
  </w:style>
  <w:style w:type="character" w:customStyle="1" w:styleId="articleseparator">
    <w:name w:val="article_separator"/>
    <w:basedOn w:val="a0"/>
    <w:rsid w:val="00740C28"/>
  </w:style>
  <w:style w:type="table" w:styleId="a4">
    <w:name w:val="Table Grid"/>
    <w:basedOn w:val="a1"/>
    <w:uiPriority w:val="59"/>
    <w:rsid w:val="00740C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40C28"/>
  </w:style>
  <w:style w:type="character" w:styleId="a5">
    <w:name w:val="Hyperlink"/>
    <w:basedOn w:val="a0"/>
    <w:uiPriority w:val="99"/>
    <w:unhideWhenUsed/>
    <w:rsid w:val="00740C28"/>
    <w:rPr>
      <w:color w:val="0000FF"/>
      <w:u w:val="single"/>
    </w:rPr>
  </w:style>
  <w:style w:type="character" w:customStyle="1" w:styleId="apple-style-span">
    <w:name w:val="apple-style-span"/>
    <w:basedOn w:val="a0"/>
    <w:rsid w:val="00740C28"/>
  </w:style>
  <w:style w:type="paragraph" w:styleId="a6">
    <w:name w:val="footer"/>
    <w:basedOn w:val="a"/>
    <w:link w:val="a7"/>
    <w:uiPriority w:val="99"/>
    <w:unhideWhenUsed/>
    <w:rsid w:val="00740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C28"/>
  </w:style>
  <w:style w:type="paragraph" w:styleId="a8">
    <w:name w:val="Normal (Web)"/>
    <w:basedOn w:val="a"/>
    <w:uiPriority w:val="99"/>
    <w:unhideWhenUsed/>
    <w:rsid w:val="0074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740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A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4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://aja.ucoz.ru/index/mo_gumanitarnogo_cikla/0-131),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suhina-larisa.uco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rabochaya-programma-istoriya-rossii-klass-umk-pod-redakciey-torkunova-fgos-34545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(http:/kopilkaurokov.ru/),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DFEE-D945-456D-8CF9-1886FE61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Kab № 25</cp:lastModifiedBy>
  <cp:revision>184</cp:revision>
  <dcterms:created xsi:type="dcterms:W3CDTF">2019-12-28T13:52:00Z</dcterms:created>
  <dcterms:modified xsi:type="dcterms:W3CDTF">2020-01-09T06:43:00Z</dcterms:modified>
</cp:coreProperties>
</file>